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6A" w:rsidRDefault="003D666A" w:rsidP="003D666A">
      <w:pPr>
        <w:widowControl w:val="0"/>
        <w:suppressAutoHyphens w:val="0"/>
        <w:kinsoku w:val="0"/>
        <w:spacing w:before="288"/>
        <w:jc w:val="center"/>
        <w:rPr>
          <w:rFonts w:ascii="Arial" w:hAnsi="Arial" w:cs="Arial"/>
          <w:b/>
          <w:bCs/>
          <w:kern w:val="1"/>
        </w:rPr>
      </w:pPr>
    </w:p>
    <w:tbl>
      <w:tblPr>
        <w:tblW w:w="9867" w:type="dxa"/>
        <w:tblInd w:w="108" w:type="dxa"/>
        <w:tblLayout w:type="fixed"/>
        <w:tblLook w:val="0000"/>
      </w:tblPr>
      <w:tblGrid>
        <w:gridCol w:w="9867"/>
      </w:tblGrid>
      <w:tr w:rsidR="003D666A" w:rsidTr="00E864E0">
        <w:trPr>
          <w:trHeight w:val="3774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Default="003D666A" w:rsidP="00950E52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</w:rPr>
            </w:pPr>
          </w:p>
          <w:p w:rsidR="003D666A" w:rsidRPr="00943C0D" w:rsidRDefault="003D666A" w:rsidP="00E864E0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proofErr w:type="spellStart"/>
            <w:r w:rsidRPr="00943C0D">
              <w:rPr>
                <w:b/>
                <w:bCs/>
                <w:kern w:val="1"/>
                <w:sz w:val="32"/>
                <w:szCs w:val="32"/>
              </w:rPr>
              <w:t>P.D.P.</w:t>
            </w:r>
            <w:proofErr w:type="spellEnd"/>
          </w:p>
          <w:p w:rsidR="003D666A" w:rsidRPr="00943C0D" w:rsidRDefault="003D666A" w:rsidP="00950E5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943C0D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:rsidR="003D666A" w:rsidRDefault="003D666A" w:rsidP="00950E52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</w:rPr>
            </w:pPr>
          </w:p>
          <w:p w:rsidR="003D666A" w:rsidRDefault="003D666A" w:rsidP="00E864E0">
            <w:pPr>
              <w:spacing w:after="200" w:line="276" w:lineRule="auto"/>
              <w:ind w:left="10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allievi con altri Bisogni Educativi Speciali (BES-Dir. Min. 27/12/2012; C.M. n. 8 del  6/03/2013)</w:t>
            </w:r>
          </w:p>
          <w:p w:rsidR="003D666A" w:rsidRDefault="0042024C" w:rsidP="00950E52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2181225" cy="1695450"/>
                  <wp:effectExtent l="19050" t="0" r="9525" b="0"/>
                  <wp:docPr id="2" name="Immagine 2" descr="machiavelli_aper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avelli_aper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4E0" w:rsidRPr="00943C0D" w:rsidRDefault="003D666A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r w:rsidRPr="00943C0D">
              <w:rPr>
                <w:b/>
                <w:sz w:val="44"/>
                <w:szCs w:val="44"/>
              </w:rPr>
              <w:t>Liceo Statale</w:t>
            </w:r>
          </w:p>
          <w:p w:rsidR="003D666A" w:rsidRPr="00943C0D" w:rsidRDefault="00E864E0" w:rsidP="00E864E0">
            <w:pPr>
              <w:spacing w:after="200" w:line="276" w:lineRule="auto"/>
              <w:ind w:left="360"/>
              <w:jc w:val="center"/>
              <w:rPr>
                <w:b/>
                <w:sz w:val="44"/>
                <w:szCs w:val="44"/>
              </w:rPr>
            </w:pPr>
            <w:proofErr w:type="spellStart"/>
            <w:r w:rsidRPr="00943C0D">
              <w:rPr>
                <w:b/>
                <w:sz w:val="44"/>
                <w:szCs w:val="44"/>
              </w:rPr>
              <w:t>Niccolo</w:t>
            </w:r>
            <w:proofErr w:type="spellEnd"/>
            <w:r w:rsidRPr="00943C0D">
              <w:rPr>
                <w:b/>
                <w:sz w:val="44"/>
                <w:szCs w:val="44"/>
              </w:rPr>
              <w:t>’ Machiavelli</w:t>
            </w:r>
          </w:p>
          <w:p w:rsidR="003D666A" w:rsidRDefault="003D666A" w:rsidP="00E864E0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3C0D">
              <w:rPr>
                <w:b/>
                <w:sz w:val="44"/>
                <w:szCs w:val="44"/>
              </w:rPr>
              <w:t xml:space="preserve"> </w:t>
            </w:r>
            <w:r w:rsidR="00551518">
              <w:rPr>
                <w:b/>
                <w:sz w:val="44"/>
                <w:szCs w:val="44"/>
              </w:rPr>
              <w:t>a.s</w:t>
            </w:r>
            <w:proofErr w:type="spellStart"/>
            <w:r w:rsidR="00551518">
              <w:rPr>
                <w:b/>
                <w:sz w:val="44"/>
                <w:szCs w:val="44"/>
              </w:rPr>
              <w:t>.201</w:t>
            </w:r>
            <w:proofErr w:type="spellEnd"/>
            <w:r w:rsidR="00551518">
              <w:rPr>
                <w:b/>
                <w:sz w:val="44"/>
                <w:szCs w:val="44"/>
              </w:rPr>
              <w:t>7</w:t>
            </w:r>
            <w:r w:rsidR="00E864E0" w:rsidRPr="00943C0D">
              <w:rPr>
                <w:b/>
                <w:sz w:val="44"/>
                <w:szCs w:val="44"/>
              </w:rPr>
              <w:t>/201</w:t>
            </w:r>
            <w:r w:rsidR="00551518">
              <w:rPr>
                <w:b/>
                <w:sz w:val="44"/>
                <w:szCs w:val="44"/>
              </w:rPr>
              <w:t>8</w:t>
            </w:r>
          </w:p>
        </w:tc>
      </w:tr>
    </w:tbl>
    <w:p w:rsidR="003D666A" w:rsidRDefault="003D666A" w:rsidP="003D666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before="288"/>
        <w:rPr>
          <w:sz w:val="28"/>
          <w:szCs w:val="28"/>
        </w:rPr>
      </w:pPr>
      <w:r w:rsidRPr="00943C0D">
        <w:rPr>
          <w:b/>
          <w:sz w:val="28"/>
          <w:szCs w:val="28"/>
        </w:rPr>
        <w:t>Alunno/a</w:t>
      </w:r>
      <w:r w:rsidRPr="00943C0D">
        <w:rPr>
          <w:sz w:val="28"/>
          <w:szCs w:val="28"/>
        </w:rPr>
        <w:t>: 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  <w:rPr>
          <w:sz w:val="28"/>
          <w:szCs w:val="28"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Classe</w:t>
      </w:r>
      <w:r w:rsidRPr="00943C0D">
        <w:t xml:space="preserve">: </w:t>
      </w:r>
      <w:r w:rsidR="005379B9" w:rsidRPr="00943C0D">
        <w:t xml:space="preserve">      </w:t>
      </w:r>
      <w:r w:rsidRPr="00943C0D">
        <w:t>______________</w:t>
      </w:r>
    </w:p>
    <w:p w:rsidR="005379B9" w:rsidRPr="00943C0D" w:rsidRDefault="005379B9" w:rsidP="003D666A">
      <w:pPr>
        <w:widowControl w:val="0"/>
        <w:suppressAutoHyphens w:val="0"/>
        <w:kinsoku w:val="0"/>
        <w:spacing w:line="480" w:lineRule="auto"/>
        <w:jc w:val="both"/>
        <w:rPr>
          <w:b/>
        </w:rPr>
      </w:pPr>
    </w:p>
    <w:p w:rsidR="003D666A" w:rsidRPr="00943C0D" w:rsidRDefault="003D666A" w:rsidP="003D666A">
      <w:pPr>
        <w:widowControl w:val="0"/>
        <w:suppressAutoHyphens w:val="0"/>
        <w:kinsoku w:val="0"/>
        <w:spacing w:line="480" w:lineRule="auto"/>
        <w:jc w:val="both"/>
      </w:pPr>
      <w:r w:rsidRPr="00943C0D">
        <w:rPr>
          <w:b/>
        </w:rPr>
        <w:t>Coordinatore di classe</w:t>
      </w:r>
      <w:r w:rsidRPr="00943C0D">
        <w:t xml:space="preserve"> _________________________</w:t>
      </w:r>
    </w:p>
    <w:p w:rsidR="003D666A" w:rsidRPr="00943C0D" w:rsidRDefault="003D666A" w:rsidP="003D666A">
      <w:pPr>
        <w:ind w:right="567"/>
        <w:jc w:val="both"/>
      </w:pPr>
    </w:p>
    <w:p w:rsidR="003D666A" w:rsidRPr="00943C0D" w:rsidRDefault="003D666A" w:rsidP="003D666A">
      <w:pPr>
        <w:ind w:right="567"/>
        <w:jc w:val="both"/>
        <w:rPr>
          <w:b/>
          <w:bCs/>
          <w:sz w:val="22"/>
          <w:szCs w:val="22"/>
        </w:rPr>
      </w:pPr>
      <w:r w:rsidRPr="00943C0D">
        <w:rPr>
          <w:b/>
          <w:bCs/>
          <w:sz w:val="22"/>
          <w:szCs w:val="22"/>
        </w:rPr>
        <w:t>La compilazione del PDP è effettuata dopo un periodo di osservazione dell’allievo, Il PDP viene  deliber</w:t>
      </w:r>
      <w:r w:rsidR="005379B9" w:rsidRPr="00943C0D">
        <w:rPr>
          <w:b/>
          <w:bCs/>
          <w:sz w:val="22"/>
          <w:szCs w:val="22"/>
        </w:rPr>
        <w:t>ato dal Consiglio di classe</w:t>
      </w:r>
      <w:r w:rsidRPr="00943C0D">
        <w:rPr>
          <w:b/>
          <w:bCs/>
          <w:sz w:val="22"/>
          <w:szCs w:val="22"/>
        </w:rPr>
        <w:t>, firmato dal Dirigente Scolastico, dai docenti e dalla famiglia (e dall’allievo qualora lo si ritenga  opportuno).</w:t>
      </w: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</w:p>
    <w:p w:rsidR="005379B9" w:rsidRPr="00943C0D" w:rsidRDefault="005379B9" w:rsidP="003D666A">
      <w:pPr>
        <w:ind w:right="567"/>
        <w:jc w:val="both"/>
        <w:rPr>
          <w:b/>
          <w:bCs/>
          <w:sz w:val="22"/>
          <w:szCs w:val="22"/>
        </w:rPr>
      </w:pPr>
      <w:proofErr w:type="spellStart"/>
      <w:r w:rsidRPr="00943C0D">
        <w:rPr>
          <w:b/>
          <w:bCs/>
          <w:sz w:val="22"/>
          <w:szCs w:val="22"/>
        </w:rPr>
        <w:t>*attenzione</w:t>
      </w:r>
      <w:proofErr w:type="spellEnd"/>
      <w:r w:rsidRPr="00943C0D">
        <w:rPr>
          <w:b/>
          <w:bCs/>
          <w:sz w:val="22"/>
          <w:szCs w:val="22"/>
        </w:rPr>
        <w:t xml:space="preserve"> cancellare in tutto il documento le parti non compilate o che non servono (cancellare anche questa nota dopo aver compilato)</w:t>
      </w:r>
    </w:p>
    <w:p w:rsidR="003D666A" w:rsidRDefault="003D666A" w:rsidP="003D666A">
      <w:pPr>
        <w:ind w:right="567"/>
        <w:jc w:val="both"/>
        <w:rPr>
          <w:sz w:val="22"/>
          <w:szCs w:val="22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Default="003D666A" w:rsidP="003D666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3D666A" w:rsidRPr="00943C0D" w:rsidRDefault="003D666A" w:rsidP="009128A6">
      <w:pPr>
        <w:ind w:right="567"/>
        <w:rPr>
          <w:b/>
          <w:sz w:val="36"/>
          <w:szCs w:val="36"/>
        </w:rPr>
      </w:pPr>
      <w:r w:rsidRPr="00943C0D">
        <w:rPr>
          <w:b/>
          <w:sz w:val="36"/>
          <w:szCs w:val="36"/>
        </w:rPr>
        <w:t>Indice</w:t>
      </w:r>
    </w:p>
    <w:p w:rsidR="003D666A" w:rsidRPr="00943C0D" w:rsidRDefault="003D666A" w:rsidP="003D666A">
      <w:pPr>
        <w:ind w:right="567"/>
        <w:rPr>
          <w:b/>
          <w:sz w:val="28"/>
          <w:szCs w:val="28"/>
        </w:rPr>
      </w:pPr>
    </w:p>
    <w:p w:rsidR="003D666A" w:rsidRPr="00943C0D" w:rsidRDefault="003D666A" w:rsidP="003D666A">
      <w:pPr>
        <w:pStyle w:val="Sommario1"/>
        <w:rPr>
          <w:rFonts w:ascii="Times New Roman" w:hAnsi="Times New Roman" w:cs="Times New Roman"/>
        </w:rPr>
      </w:pPr>
    </w:p>
    <w:p w:rsidR="003D666A" w:rsidRPr="00943C0D" w:rsidRDefault="003D666A" w:rsidP="003D666A">
      <w:pPr>
        <w:sectPr w:rsidR="003D666A" w:rsidRPr="00943C0D">
          <w:headerReference w:type="default" r:id="rId8"/>
          <w:footerReference w:type="default" r:id="rId9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Pr="00943C0D" w:rsidRDefault="001E7602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r w:rsidRPr="00943C0D">
        <w:rPr>
          <w:rFonts w:ascii="Times New Roman" w:hAnsi="Times New Roman" w:cs="Times New Roman"/>
        </w:rPr>
        <w:lastRenderedPageBreak/>
        <w:fldChar w:fldCharType="begin"/>
      </w:r>
      <w:r w:rsidR="003D666A" w:rsidRPr="00943C0D">
        <w:rPr>
          <w:rFonts w:ascii="Times New Roman" w:hAnsi="Times New Roman" w:cs="Times New Roman"/>
        </w:rPr>
        <w:instrText xml:space="preserve"> TOC </w:instrText>
      </w:r>
      <w:r w:rsidRPr="00943C0D">
        <w:rPr>
          <w:rFonts w:ascii="Times New Roman" w:hAnsi="Times New Roman" w:cs="Times New Roman"/>
        </w:rPr>
        <w:fldChar w:fldCharType="separate"/>
      </w:r>
      <w:hyperlink w:anchor="__RefHeading__2_1270352503" w:history="1">
        <w:r w:rsidR="003D666A" w:rsidRPr="00943C0D">
          <w:rPr>
            <w:rStyle w:val="Collegamentoipertestuale"/>
            <w:rFonts w:ascii="Times New Roman" w:hAnsi="Times New Roman"/>
          </w:rPr>
          <w:t>SEZIONE A (dati anagrafici)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3</w:t>
      </w:r>
    </w:p>
    <w:p w:rsidR="003D666A" w:rsidRPr="00943C0D" w:rsidRDefault="003D666A" w:rsidP="003D666A"/>
    <w:p w:rsidR="003D666A" w:rsidRPr="00943C0D" w:rsidRDefault="001E7602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6_1270352503" w:history="1">
        <w:r w:rsidR="003D666A" w:rsidRPr="00943C0D">
          <w:rPr>
            <w:rStyle w:val="Collegamentoipertestuale"/>
            <w:rFonts w:ascii="Times New Roman" w:hAnsi="Times New Roman"/>
          </w:rPr>
          <w:t>SEZIONE B  (descrizione delle abilità e dei comportamenti)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4</w:t>
      </w:r>
    </w:p>
    <w:p w:rsidR="003D666A" w:rsidRPr="00943C0D" w:rsidRDefault="003D666A" w:rsidP="003D666A">
      <w:pPr>
        <w:pStyle w:val="Sommario2"/>
        <w:tabs>
          <w:tab w:val="right" w:leader="dot" w:pos="9638"/>
        </w:tabs>
        <w:ind w:left="0"/>
      </w:pPr>
    </w:p>
    <w:p w:rsidR="003D666A" w:rsidRPr="00943C0D" w:rsidRDefault="001E7602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14_1270352503" w:history="1">
        <w:r w:rsidR="003D666A" w:rsidRPr="00943C0D">
          <w:rPr>
            <w:rStyle w:val="Collegamentoipertestuale"/>
            <w:rFonts w:ascii="Times New Roman" w:hAnsi="Times New Roman"/>
          </w:rPr>
          <w:t>SEZIONE C (osservazione e patto educativo)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6</w:t>
      </w:r>
    </w:p>
    <w:p w:rsidR="003D666A" w:rsidRPr="00943C0D" w:rsidRDefault="003D666A" w:rsidP="003D666A">
      <w:pPr>
        <w:pStyle w:val="Sommario2"/>
        <w:tabs>
          <w:tab w:val="right" w:leader="dot" w:pos="9638"/>
        </w:tabs>
      </w:pPr>
    </w:p>
    <w:p w:rsidR="003D666A" w:rsidRPr="00943C0D" w:rsidRDefault="001E7602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0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SEZIONE D ( interventi educativi e didattici)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="003D666A" w:rsidRPr="00943C0D">
        <w:rPr>
          <w:rFonts w:ascii="Times New Roman" w:hAnsi="Times New Roman" w:cs="Times New Roman"/>
        </w:rPr>
        <w:t>9</w:t>
      </w:r>
    </w:p>
    <w:p w:rsidR="003D666A" w:rsidRPr="00943C0D" w:rsidRDefault="003D666A" w:rsidP="003D666A"/>
    <w:p w:rsidR="003D666A" w:rsidRPr="00943C0D" w:rsidRDefault="001E7602" w:rsidP="003D666A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</w:rPr>
      </w:pPr>
      <w:hyperlink w:anchor="__RefHeading__26_1270352503" w:history="1">
        <w:r w:rsidR="003D666A" w:rsidRPr="00943C0D">
          <w:rPr>
            <w:rStyle w:val="Collegamentoipertestuale"/>
            <w:rFonts w:ascii="Times New Roman" w:hAnsi="Times New Roman"/>
          </w:rPr>
          <w:t>SEZIONE E (quadro riassuntivo)</w:t>
        </w:r>
        <w:r w:rsidR="003D666A" w:rsidRPr="00943C0D">
          <w:rPr>
            <w:rStyle w:val="Collegamentoipertestuale"/>
            <w:rFonts w:ascii="Times New Roman" w:hAnsi="Times New Roman"/>
          </w:rPr>
          <w:tab/>
          <w:t>1</w:t>
        </w:r>
      </w:hyperlink>
      <w:r w:rsidR="003D666A" w:rsidRPr="00943C0D">
        <w:rPr>
          <w:rFonts w:ascii="Times New Roman" w:hAnsi="Times New Roman" w:cs="Times New Roman"/>
        </w:rPr>
        <w:t>1</w:t>
      </w:r>
    </w:p>
    <w:p w:rsidR="003D666A" w:rsidRPr="00943C0D" w:rsidRDefault="003D666A" w:rsidP="003D666A"/>
    <w:p w:rsidR="003D666A" w:rsidRDefault="001E7602" w:rsidP="003D666A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3D666A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  <w:hyperlink w:anchor="__RefHeading__28_1270352503" w:history="1">
        <w:r w:rsidR="003D666A" w:rsidRPr="00943C0D">
          <w:rPr>
            <w:rStyle w:val="Collegamentoipertestuale"/>
            <w:rFonts w:ascii="Times New Roman" w:hAnsi="Times New Roman"/>
          </w:rPr>
          <w:t xml:space="preserve">INDICAZIONI  GENERALI PER LA VERIFICA/VALUTAZIONE  </w:t>
        </w:r>
        <w:r w:rsidR="003D666A" w:rsidRPr="00943C0D">
          <w:rPr>
            <w:rStyle w:val="Collegamentoipertestuale"/>
            <w:rFonts w:ascii="Times New Roman" w:hAnsi="Times New Roman"/>
          </w:rPr>
          <w:tab/>
        </w:r>
      </w:hyperlink>
      <w:r w:rsidRPr="00943C0D">
        <w:rPr>
          <w:rFonts w:ascii="Times New Roman" w:hAnsi="Times New Roman" w:cs="Times New Roman"/>
        </w:rPr>
        <w:fldChar w:fldCharType="end"/>
      </w:r>
      <w:r w:rsidR="003D666A" w:rsidRPr="00943C0D">
        <w:rPr>
          <w:rFonts w:ascii="Times New Roman" w:hAnsi="Times New Roman" w:cs="Times New Roman"/>
        </w:rPr>
        <w:t>13</w:t>
      </w: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3D666A" w:rsidRDefault="003D666A" w:rsidP="003D666A">
      <w:pPr>
        <w:widowControl w:val="0"/>
        <w:suppressAutoHyphens w:val="0"/>
        <w:kinsoku w:val="0"/>
        <w:spacing w:line="360" w:lineRule="auto"/>
        <w:ind w:left="284" w:right="284" w:hanging="284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787787" w:rsidRDefault="00787787" w:rsidP="00787787">
      <w:pPr>
        <w:pStyle w:val="Titolo2"/>
        <w:numPr>
          <w:ilvl w:val="0"/>
          <w:numId w:val="0"/>
        </w:numPr>
        <w:rPr>
          <w:rFonts w:ascii="Arial" w:hAnsi="Arial" w:cs="Arial"/>
          <w:i w:val="0"/>
          <w:iCs w:val="0"/>
          <w:color w:val="0070C0"/>
        </w:rPr>
      </w:pPr>
      <w:bookmarkStart w:id="0" w:name="__RefHeading__2_1270352503"/>
      <w:bookmarkEnd w:id="0"/>
    </w:p>
    <w:p w:rsidR="00281C68" w:rsidRPr="00943C0D" w:rsidRDefault="003D666A" w:rsidP="00787787">
      <w:pPr>
        <w:pStyle w:val="Titolo2"/>
        <w:numPr>
          <w:ilvl w:val="0"/>
          <w:numId w:val="0"/>
        </w:numPr>
        <w:rPr>
          <w:rFonts w:ascii="Times New Roman" w:hAnsi="Times New Roman"/>
          <w:color w:val="548DD4"/>
          <w:sz w:val="24"/>
          <w:szCs w:val="24"/>
        </w:rPr>
      </w:pPr>
      <w:r w:rsidRPr="00943C0D">
        <w:rPr>
          <w:rFonts w:ascii="Times New Roman" w:hAnsi="Times New Roman"/>
          <w:color w:val="548DD4"/>
        </w:rPr>
        <w:t xml:space="preserve">SEZIONE A </w:t>
      </w:r>
      <w:r w:rsidR="00281C68" w:rsidRPr="00943C0D">
        <w:rPr>
          <w:rFonts w:ascii="Times New Roman" w:hAnsi="Times New Roman"/>
          <w:color w:val="548DD4"/>
          <w:sz w:val="24"/>
          <w:szCs w:val="24"/>
        </w:rPr>
        <w:t>Dati Anagrafici e Informazioni Essenziali di Presentazione dell’Allievo</w:t>
      </w:r>
    </w:p>
    <w:p w:rsidR="003D666A" w:rsidRPr="00943C0D" w:rsidRDefault="003D666A" w:rsidP="00281C68">
      <w:pPr>
        <w:pStyle w:val="Titolo1"/>
        <w:rPr>
          <w:rFonts w:ascii="Times New Roman" w:hAnsi="Times New Roman"/>
          <w:color w:val="548DD4"/>
          <w:sz w:val="24"/>
          <w:szCs w:val="24"/>
        </w:rPr>
      </w:pPr>
      <w:bookmarkStart w:id="1" w:name="__RefHeading__4_1270352503"/>
      <w:bookmarkEnd w:id="1"/>
      <w:r w:rsidRPr="00943C0D">
        <w:rPr>
          <w:rFonts w:ascii="Times New Roman" w:hAnsi="Times New Roman"/>
          <w:color w:val="000000"/>
          <w:sz w:val="24"/>
          <w:szCs w:val="24"/>
        </w:rPr>
        <w:t>Cognome e nome allievo/a:________________________________________</w:t>
      </w:r>
      <w:r w:rsidR="00943C0D"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Luogo di nascita:</w:t>
      </w:r>
      <w:r w:rsidRPr="00943C0D">
        <w:rPr>
          <w:bCs/>
          <w:color w:val="000000"/>
        </w:rPr>
        <w:t xml:space="preserve"> __________________________</w:t>
      </w:r>
      <w:r w:rsidR="00943C0D">
        <w:rPr>
          <w:bCs/>
          <w:color w:val="000000"/>
        </w:rPr>
        <w:t>_______________</w:t>
      </w:r>
      <w:r w:rsidRPr="00943C0D">
        <w:rPr>
          <w:b/>
          <w:bCs/>
          <w:color w:val="000000"/>
        </w:rPr>
        <w:t>Data_</w:t>
      </w:r>
      <w:r w:rsidRPr="00943C0D">
        <w:rPr>
          <w:bCs/>
          <w:color w:val="000000"/>
        </w:rPr>
        <w:t>___/ ____/ 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 xml:space="preserve">Lingua </w:t>
      </w:r>
      <w:r w:rsidRPr="00943C0D">
        <w:rPr>
          <w:b/>
          <w:bCs/>
        </w:rPr>
        <w:t>madre</w:t>
      </w:r>
      <w:r w:rsidRPr="00943C0D">
        <w:rPr>
          <w:b/>
          <w:bCs/>
          <w:color w:val="000000"/>
        </w:rPr>
        <w:t>:</w:t>
      </w:r>
      <w:r w:rsidRPr="00943C0D">
        <w:rPr>
          <w:bCs/>
          <w:color w:val="000000"/>
        </w:rPr>
        <w:t xml:space="preserve"> _________________________________________________</w:t>
      </w:r>
      <w:r w:rsidR="00943C0D">
        <w:rPr>
          <w:bCs/>
          <w:color w:val="000000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  <w:r w:rsidRPr="00943C0D">
        <w:rPr>
          <w:b/>
          <w:bCs/>
          <w:color w:val="000000"/>
        </w:rPr>
        <w:t>Eventuale bilinguismo</w:t>
      </w:r>
      <w:r w:rsidRPr="00943C0D">
        <w:rPr>
          <w:bCs/>
          <w:color w:val="000000"/>
        </w:rPr>
        <w:t>: ___________________________________________</w:t>
      </w:r>
      <w:r w:rsidR="00943C0D">
        <w:rPr>
          <w:bCs/>
          <w:color w:val="000000"/>
        </w:rPr>
        <w:t>______________</w:t>
      </w:r>
    </w:p>
    <w:p w:rsidR="00943C0D" w:rsidRPr="00943C0D" w:rsidRDefault="00943C0D" w:rsidP="00281C68">
      <w:pPr>
        <w:widowControl w:val="0"/>
        <w:suppressAutoHyphens w:val="0"/>
        <w:kinsoku w:val="0"/>
        <w:spacing w:line="480" w:lineRule="auto"/>
        <w:ind w:right="284"/>
        <w:rPr>
          <w:bCs/>
          <w:color w:val="000000"/>
        </w:rPr>
      </w:pPr>
    </w:p>
    <w:p w:rsidR="003D666A" w:rsidRPr="00943C0D" w:rsidRDefault="003D666A" w:rsidP="00943C0D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color w:val="000000"/>
          <w:u w:val="single"/>
        </w:rPr>
      </w:pPr>
      <w:r w:rsidRPr="00943C0D">
        <w:rPr>
          <w:b/>
          <w:bCs/>
          <w:color w:val="000000"/>
          <w:u w:val="single"/>
        </w:rPr>
        <w:t xml:space="preserve">INDIVIDUAZIONE DELLA SITUAZIONE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 xml:space="preserve"> BISOGNO EDUCATIVO SPECIALE</w:t>
      </w:r>
      <w:r w:rsidR="00943C0D">
        <w:rPr>
          <w:b/>
          <w:bCs/>
          <w:color w:val="000000"/>
        </w:rPr>
        <w:t xml:space="preserve"> </w:t>
      </w:r>
      <w:r w:rsidRPr="00943C0D">
        <w:rPr>
          <w:b/>
          <w:bCs/>
          <w:color w:val="000000"/>
          <w:u w:val="single"/>
        </w:rPr>
        <w:t xml:space="preserve">DA PARTE </w:t>
      </w:r>
      <w:proofErr w:type="spellStart"/>
      <w:r w:rsidRPr="00943C0D">
        <w:rPr>
          <w:b/>
          <w:bCs/>
          <w:color w:val="000000"/>
          <w:u w:val="single"/>
        </w:rPr>
        <w:t>DI</w:t>
      </w:r>
      <w:proofErr w:type="spellEnd"/>
      <w:r w:rsidRPr="00943C0D">
        <w:rPr>
          <w:b/>
          <w:bCs/>
          <w:color w:val="000000"/>
          <w:u w:val="single"/>
        </w:rPr>
        <w:t>:</w:t>
      </w:r>
    </w:p>
    <w:p w:rsidR="003D666A" w:rsidRPr="00943C0D" w:rsidRDefault="003D666A" w:rsidP="00943C0D">
      <w:pPr>
        <w:widowControl w:val="0"/>
        <w:suppressAutoHyphens w:val="0"/>
        <w:kinsoku w:val="0"/>
        <w:spacing w:before="120" w:line="360" w:lineRule="auto"/>
        <w:ind w:right="284"/>
        <w:rPr>
          <w:bCs/>
        </w:rPr>
      </w:pPr>
      <w:r w:rsidRPr="00943C0D">
        <w:rPr>
          <w:b/>
          <w:bCs/>
        </w:rPr>
        <w:t xml:space="preserve">SERVIZIO SANITARIO  </w:t>
      </w:r>
      <w:r w:rsidRPr="00943C0D">
        <w:rPr>
          <w:b/>
          <w:bCs/>
          <w:sz w:val="22"/>
          <w:szCs w:val="22"/>
        </w:rPr>
        <w:t>-  Diagnosi / Relazione multi professionale</w:t>
      </w:r>
      <w:r w:rsidRPr="00943C0D">
        <w:rPr>
          <w:b/>
          <w:bCs/>
        </w:rPr>
        <w:t xml:space="preserve">: </w:t>
      </w:r>
      <w:r w:rsidRPr="00943C0D">
        <w:rPr>
          <w:bCs/>
        </w:rPr>
        <w:t>________________________________</w:t>
      </w:r>
      <w:r w:rsidR="00943C0D">
        <w:rPr>
          <w:bCs/>
        </w:rPr>
        <w:t>_____________________________________________</w:t>
      </w:r>
    </w:p>
    <w:p w:rsidR="003D666A" w:rsidRPr="00943C0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sz w:val="20"/>
          <w:szCs w:val="20"/>
        </w:rPr>
      </w:pPr>
      <w:r w:rsidRPr="00943C0D">
        <w:rPr>
          <w:bCs/>
          <w:sz w:val="20"/>
          <w:szCs w:val="20"/>
        </w:rPr>
        <w:t xml:space="preserve">(o diagnosi rilasciata da </w:t>
      </w:r>
      <w:r w:rsidRPr="00943C0D">
        <w:rPr>
          <w:b/>
          <w:bCs/>
          <w:sz w:val="20"/>
          <w:szCs w:val="20"/>
        </w:rPr>
        <w:t>privati, in attesa di ratifica e certificazione</w:t>
      </w:r>
      <w:r w:rsidRPr="00943C0D">
        <w:rPr>
          <w:bCs/>
          <w:sz w:val="20"/>
          <w:szCs w:val="20"/>
        </w:rPr>
        <w:t xml:space="preserve"> da parte del Servizio Sanitario Nazionale)</w:t>
      </w:r>
    </w:p>
    <w:p w:rsidR="003D666A" w:rsidRPr="00943C0D" w:rsidRDefault="003D666A" w:rsidP="003D666A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Cs/>
          <w:color w:val="000000"/>
        </w:rPr>
      </w:pPr>
      <w:r w:rsidRPr="00943C0D">
        <w:rPr>
          <w:b/>
          <w:bCs/>
          <w:color w:val="000000"/>
        </w:rPr>
        <w:t>Codice ICD10</w:t>
      </w:r>
      <w:r w:rsidRPr="00943C0D">
        <w:rPr>
          <w:bCs/>
          <w:color w:val="000000"/>
        </w:rPr>
        <w:t>:________________________________________________</w:t>
      </w:r>
      <w:r w:rsidR="00943C0D">
        <w:rPr>
          <w:bCs/>
          <w:color w:val="000000"/>
        </w:rPr>
        <w:t>_________________</w:t>
      </w:r>
      <w:r w:rsidRPr="00943C0D">
        <w:rPr>
          <w:bCs/>
          <w:color w:val="000000"/>
        </w:rPr>
        <w:t xml:space="preserve"> 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</w:pPr>
      <w:r w:rsidRPr="00943C0D">
        <w:rPr>
          <w:b/>
          <w:bCs/>
          <w:color w:val="000000"/>
          <w:w w:val="105"/>
        </w:rPr>
        <w:t>Redatta da</w:t>
      </w:r>
      <w:r w:rsidRPr="00943C0D">
        <w:rPr>
          <w:bCs/>
          <w:color w:val="000000"/>
          <w:w w:val="105"/>
        </w:rPr>
        <w:t xml:space="preserve">: </w:t>
      </w:r>
      <w:r w:rsidRPr="00943C0D">
        <w:rPr>
          <w:bCs/>
          <w:color w:val="000000"/>
        </w:rPr>
        <w:t>________________________________</w:t>
      </w:r>
      <w:r w:rsidR="00943C0D">
        <w:rPr>
          <w:bCs/>
          <w:color w:val="000000"/>
        </w:rPr>
        <w:t>________________</w:t>
      </w:r>
      <w:r w:rsidRPr="00943C0D">
        <w:rPr>
          <w:b/>
        </w:rPr>
        <w:t>in data</w:t>
      </w:r>
      <w:r w:rsidR="00943C0D">
        <w:t xml:space="preserve"> ___ /___ / 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Aggiornamenti diagnostici</w:t>
      </w:r>
      <w:r w:rsidRPr="00943C0D">
        <w:rPr>
          <w:color w:val="000000"/>
          <w:spacing w:val="-4"/>
        </w:rPr>
        <w:t>: _________________________________________</w:t>
      </w:r>
      <w:r w:rsidR="00943C0D">
        <w:rPr>
          <w:color w:val="000000"/>
          <w:spacing w:val="-4"/>
        </w:rPr>
        <w:t>_______________</w:t>
      </w:r>
    </w:p>
    <w:p w:rsidR="003D666A" w:rsidRPr="00943C0D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Altre relazioni cliniche</w:t>
      </w:r>
      <w:r w:rsidRPr="00943C0D">
        <w:rPr>
          <w:color w:val="000000"/>
          <w:spacing w:val="-4"/>
        </w:rPr>
        <w:t>: ____________________________________________</w:t>
      </w:r>
      <w:r w:rsidR="00943C0D">
        <w:rPr>
          <w:color w:val="000000"/>
          <w:spacing w:val="-4"/>
        </w:rPr>
        <w:t>_______________</w:t>
      </w:r>
    </w:p>
    <w:p w:rsidR="003D666A" w:rsidRDefault="003D666A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943C0D">
        <w:rPr>
          <w:b/>
          <w:color w:val="000000"/>
          <w:spacing w:val="-4"/>
        </w:rPr>
        <w:t>Interventi riabilitativi:</w:t>
      </w:r>
      <w:r w:rsidRPr="00943C0D">
        <w:rPr>
          <w:color w:val="000000"/>
          <w:spacing w:val="-4"/>
        </w:rPr>
        <w:t xml:space="preserve"> ____________________________________________</w:t>
      </w:r>
      <w:r w:rsidR="00943C0D">
        <w:rPr>
          <w:color w:val="000000"/>
          <w:spacing w:val="-4"/>
        </w:rPr>
        <w:t>________________</w:t>
      </w:r>
    </w:p>
    <w:p w:rsidR="00943C0D" w:rsidRPr="00943C0D" w:rsidRDefault="00943C0D" w:rsidP="00281C68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</w:p>
    <w:p w:rsidR="003D666A" w:rsidRPr="00943C0D" w:rsidRDefault="003D666A" w:rsidP="003D666A">
      <w:pPr>
        <w:widowControl w:val="0"/>
        <w:suppressAutoHyphens w:val="0"/>
        <w:kinsoku w:val="0"/>
        <w:ind w:right="284"/>
        <w:rPr>
          <w:color w:val="000000"/>
          <w:spacing w:val="-4"/>
        </w:rPr>
      </w:pPr>
    </w:p>
    <w:p w:rsidR="003D666A" w:rsidRPr="00943C0D" w:rsidRDefault="003D666A" w:rsidP="007A4A74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943C0D">
        <w:rPr>
          <w:b/>
          <w:bCs/>
          <w:color w:val="000000"/>
          <w:u w:val="single"/>
        </w:rPr>
        <w:t>INFORMAZIONI GENERALI FORNITE DALLA FAMIGLIA / ENTI AFFIDATARI</w:t>
      </w:r>
      <w:r w:rsidRPr="00943C0D">
        <w:rPr>
          <w:bCs/>
          <w:color w:val="000000"/>
          <w:u w:val="single"/>
        </w:rPr>
        <w:t xml:space="preserve"> </w:t>
      </w:r>
      <w:r w:rsidRPr="00943C0D">
        <w:rPr>
          <w:bCs/>
          <w:color w:val="000000"/>
        </w:rPr>
        <w:t xml:space="preserve">(ad esempio </w:t>
      </w:r>
      <w:r w:rsidRPr="00943C0D">
        <w:rPr>
          <w:color w:val="000000"/>
          <w:spacing w:val="-4"/>
        </w:rPr>
        <w:t xml:space="preserve">percorso scolastico pregresso, </w:t>
      </w:r>
      <w:proofErr w:type="spellStart"/>
      <w:r w:rsidRPr="00943C0D">
        <w:rPr>
          <w:color w:val="000000"/>
          <w:spacing w:val="-4"/>
        </w:rPr>
        <w:t>ripetenze</w:t>
      </w:r>
      <w:proofErr w:type="spellEnd"/>
      <w:r w:rsidRPr="00943C0D">
        <w:rPr>
          <w:color w:val="000000"/>
          <w:spacing w:val="-4"/>
        </w:rPr>
        <w:t xml:space="preserve"> </w:t>
      </w:r>
      <w:r w:rsidRPr="00943C0D">
        <w:rPr>
          <w:bCs/>
          <w:color w:val="000000"/>
        </w:rPr>
        <w:t>…)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Pr="00943C0D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3D666A" w:rsidRDefault="003D666A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7A4A74">
      <w:pPr>
        <w:widowControl w:val="0"/>
        <w:suppressAutoHyphens w:val="0"/>
        <w:kinsoku w:val="0"/>
        <w:spacing w:line="360" w:lineRule="auto"/>
        <w:ind w:left="284" w:right="284"/>
        <w:jc w:val="center"/>
        <w:rPr>
          <w:color w:val="000000"/>
          <w:spacing w:val="-4"/>
        </w:rPr>
      </w:pPr>
      <w:r w:rsidRPr="00943C0D">
        <w:rPr>
          <w:color w:val="000000"/>
          <w:spacing w:val="-4"/>
        </w:rPr>
        <w:t>____________________________________________________________________</w:t>
      </w:r>
    </w:p>
    <w:p w:rsidR="00943C0D" w:rsidRPr="00943C0D" w:rsidRDefault="00943C0D" w:rsidP="003D666A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</w:rPr>
      </w:pPr>
    </w:p>
    <w:p w:rsidR="007E2916" w:rsidRPr="00943C0D" w:rsidRDefault="007E2916" w:rsidP="007E2916">
      <w:pPr>
        <w:pStyle w:val="Titolo1"/>
        <w:pageBreakBefore/>
        <w:rPr>
          <w:rFonts w:ascii="Times New Roman" w:hAnsi="Times New Roman"/>
          <w:color w:val="548DD4"/>
        </w:rPr>
      </w:pPr>
      <w:bookmarkStart w:id="2" w:name="__RefHeading__6_1270352503"/>
      <w:bookmarkStart w:id="3" w:name="__RefHeading__10_1270352503"/>
      <w:bookmarkEnd w:id="2"/>
      <w:bookmarkEnd w:id="3"/>
      <w:r w:rsidRPr="00943C0D">
        <w:rPr>
          <w:rFonts w:ascii="Times New Roman" w:hAnsi="Times New Roman"/>
          <w:color w:val="548DD4"/>
        </w:rPr>
        <w:lastRenderedPageBreak/>
        <w:t xml:space="preserve">SEZIONE B </w:t>
      </w:r>
      <w:r w:rsidRPr="00943C0D">
        <w:rPr>
          <w:rFonts w:ascii="Times New Roman" w:hAnsi="Times New Roman"/>
          <w:color w:val="4F81BD"/>
          <w:sz w:val="24"/>
          <w:szCs w:val="24"/>
        </w:rPr>
        <w:t>Descrizione delle abilità e dei comportamenti</w:t>
      </w:r>
      <w:r w:rsidRPr="00943C0D">
        <w:rPr>
          <w:rFonts w:ascii="Times New Roman" w:hAnsi="Times New Roman"/>
          <w:color w:val="548DD4"/>
          <w:sz w:val="24"/>
          <w:szCs w:val="24"/>
        </w:rPr>
        <w:t xml:space="preserve"> </w:t>
      </w:r>
    </w:p>
    <w:p w:rsidR="007E2916" w:rsidRPr="00943C0D" w:rsidRDefault="007E2916" w:rsidP="007E2916">
      <w:pPr>
        <w:pStyle w:val="Titolo2"/>
        <w:rPr>
          <w:rFonts w:ascii="Times New Roman" w:hAnsi="Times New Roman"/>
          <w:i w:val="0"/>
          <w:color w:val="548DD4"/>
          <w:sz w:val="24"/>
          <w:szCs w:val="24"/>
        </w:rPr>
      </w:pPr>
      <w:bookmarkStart w:id="4" w:name="__RefHeading__12_1270352503"/>
      <w:bookmarkEnd w:id="4"/>
      <w:r w:rsidRPr="00943C0D">
        <w:rPr>
          <w:rFonts w:ascii="Times New Roman" w:hAnsi="Times New Roman"/>
          <w:i w:val="0"/>
          <w:sz w:val="24"/>
          <w:szCs w:val="24"/>
        </w:rPr>
        <w:t xml:space="preserve">OSSERVABILI A SCUOLA DA PARTE DEI DOCENTI </w:t>
      </w:r>
      <w:proofErr w:type="spellStart"/>
      <w:r w:rsidRPr="00943C0D">
        <w:rPr>
          <w:rFonts w:ascii="Times New Roman" w:hAnsi="Times New Roman"/>
          <w:i w:val="0"/>
          <w:sz w:val="24"/>
          <w:szCs w:val="24"/>
        </w:rPr>
        <w:t>DI</w:t>
      </w:r>
      <w:proofErr w:type="spellEnd"/>
      <w:r w:rsidRPr="00943C0D">
        <w:rPr>
          <w:rFonts w:ascii="Times New Roman" w:hAnsi="Times New Roman"/>
          <w:i w:val="0"/>
          <w:sz w:val="24"/>
          <w:szCs w:val="24"/>
        </w:rPr>
        <w:t xml:space="preserve"> CLASSE</w:t>
      </w:r>
    </w:p>
    <w:p w:rsidR="007E2916" w:rsidRPr="00943C0D" w:rsidRDefault="007E2916" w:rsidP="007E2916">
      <w:pPr>
        <w:spacing w:before="280" w:after="280" w:line="360" w:lineRule="auto"/>
        <w:ind w:right="567"/>
        <w:jc w:val="both"/>
        <w:rPr>
          <w:sz w:val="16"/>
          <w:szCs w:val="16"/>
        </w:rPr>
      </w:pPr>
      <w:r w:rsidRPr="00943C0D">
        <w:rPr>
          <w:i/>
          <w:sz w:val="16"/>
          <w:szCs w:val="16"/>
        </w:rPr>
        <w:t>Rientrano in questa sezione le tipologie di disturbo evolutivo specifico (non DSA) e le situazioni di svantaggio  socioeconomico, culturale e linguistico citate dalla c.m. n. 8 del 06/03/2013</w:t>
      </w:r>
    </w:p>
    <w:tbl>
      <w:tblPr>
        <w:tblpPr w:leftFromText="141" w:rightFromText="141" w:vertAnchor="text" w:horzAnchor="margin" w:tblpY="228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43"/>
        <w:gridCol w:w="2271"/>
        <w:gridCol w:w="2202"/>
      </w:tblGrid>
      <w:tr w:rsidR="007E2916" w:rsidTr="007E2916">
        <w:trPr>
          <w:trHeight w:val="126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E2916" w:rsidRDefault="007E2916" w:rsidP="007E2916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916" w:rsidRDefault="007E2916" w:rsidP="007E2916">
            <w:pPr>
              <w:snapToGrid w:val="0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E2916" w:rsidRDefault="007E2916" w:rsidP="007E29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(es. educatori, ove presenti)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11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  <w:tr w:rsidR="007E2916" w:rsidTr="007E2916">
        <w:trPr>
          <w:trHeight w:val="326"/>
        </w:trPr>
        <w:tc>
          <w:tcPr>
            <w:tcW w:w="4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916" w:rsidRDefault="007E2916" w:rsidP="007E2916">
            <w:pPr>
              <w:snapToGrid w:val="0"/>
              <w:ind w:left="2624" w:hanging="2624"/>
              <w:jc w:val="center"/>
            </w:pPr>
            <w:r>
              <w:t>2     1     0     9</w:t>
            </w:r>
          </w:p>
        </w:tc>
      </w:tr>
    </w:tbl>
    <w:p w:rsidR="003D666A" w:rsidRDefault="007E2916" w:rsidP="003D666A">
      <w:pPr>
        <w:rPr>
          <w:b/>
        </w:rPr>
      </w:pPr>
      <w:r>
        <w:rPr>
          <w:b/>
        </w:rPr>
        <w:t>LEGENDA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7E2916" w:rsidRDefault="007E2916" w:rsidP="007E2916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>
        <w:rPr>
          <w:rFonts w:ascii="Arial" w:hAnsi="Arial" w:cs="Arial"/>
          <w:i/>
          <w:iCs/>
          <w:sz w:val="20"/>
          <w:szCs w:val="20"/>
        </w:rPr>
        <w:t xml:space="preserve">lievi 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i/>
          <w:iCs/>
          <w:sz w:val="20"/>
          <w:szCs w:val="20"/>
        </w:rPr>
        <w:t>occasionali</w:t>
      </w:r>
    </w:p>
    <w:p w:rsidR="007E2916" w:rsidRDefault="007E2916" w:rsidP="007E2916">
      <w:pPr>
        <w:autoSpaceDE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7E2916" w:rsidRDefault="007E2916" w:rsidP="007E2916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forza” dell’allievo, su cui fare leva nell’intervento</w:t>
      </w:r>
    </w:p>
    <w:p w:rsidR="007E2916" w:rsidRDefault="007E2916" w:rsidP="003D666A">
      <w:pPr>
        <w:rPr>
          <w:b/>
        </w:rPr>
      </w:pPr>
    </w:p>
    <w:p w:rsidR="003D666A" w:rsidRDefault="007E2916" w:rsidP="003D666A">
      <w:pPr>
        <w:pStyle w:val="Titolo1"/>
        <w:pageBreakBefore/>
        <w:rPr>
          <w:rFonts w:ascii="Times New Roman" w:hAnsi="Times New Roman"/>
          <w:color w:val="548DD4"/>
        </w:rPr>
      </w:pPr>
      <w:bookmarkStart w:id="5" w:name="__RefHeading__14_1270352503"/>
      <w:bookmarkEnd w:id="5"/>
      <w:r>
        <w:rPr>
          <w:rFonts w:ascii="Times New Roman" w:hAnsi="Times New Roman"/>
          <w:color w:val="548DD4"/>
        </w:rPr>
        <w:lastRenderedPageBreak/>
        <w:t xml:space="preserve">SEZIONE C1 </w:t>
      </w:r>
      <w:r w:rsidRPr="007E2916">
        <w:rPr>
          <w:rFonts w:ascii="Times New Roman" w:hAnsi="Times New Roman"/>
          <w:color w:val="548DD4"/>
          <w:sz w:val="24"/>
          <w:szCs w:val="24"/>
        </w:rPr>
        <w:t>Osservazione di ulteriori aspetti significativi</w:t>
      </w:r>
    </w:p>
    <w:p w:rsidR="003D666A" w:rsidRDefault="003D666A" w:rsidP="003D666A">
      <w:bookmarkStart w:id="6" w:name="__RefHeading__16_1270352503"/>
      <w:bookmarkEnd w:id="6"/>
    </w:p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4111"/>
        <w:gridCol w:w="1488"/>
        <w:gridCol w:w="71"/>
        <w:gridCol w:w="1418"/>
        <w:gridCol w:w="1417"/>
        <w:gridCol w:w="1428"/>
      </w:tblGrid>
      <w:tr w:rsidR="003D666A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 xml:space="preserve">MOTIVAZIONE </w:t>
            </w:r>
          </w:p>
        </w:tc>
      </w:tr>
      <w:tr w:rsidR="003D666A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34"/>
              <w:rPr>
                <w:rFonts w:ascii="Times New Roman" w:hAnsi="Times New Roman" w:cs="Times New Roman"/>
                <w:spacing w:val="2"/>
                <w:w w:val="11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snapToGrid w:val="0"/>
              <w:spacing w:before="120" w:after="120"/>
              <w:ind w:left="34"/>
              <w:rPr>
                <w:spacing w:val="2"/>
              </w:rPr>
            </w:pPr>
            <w:r w:rsidRPr="00A602EF">
              <w:rPr>
                <w:spacing w:val="2"/>
                <w:sz w:val="22"/>
                <w:szCs w:val="22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ATTEGGIAMENTI E COMPORTAMENTI RISCONTRABILI A SCUOLA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 w:line="240" w:lineRule="auto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5"/>
              </w:numPr>
              <w:snapToGrid w:val="0"/>
              <w:spacing w:before="144" w:after="0"/>
              <w:ind w:left="318" w:hanging="318"/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</w:pPr>
            <w:r w:rsidRPr="00A602EF">
              <w:rPr>
                <w:rFonts w:ascii="Times New Roman" w:hAnsi="Times New Roman" w:cs="Times New Roman"/>
                <w:bCs/>
                <w:w w:val="105"/>
                <w:sz w:val="18"/>
                <w:szCs w:val="18"/>
              </w:rPr>
              <w:t>Non adeguata</w:t>
            </w:r>
          </w:p>
        </w:tc>
      </w:tr>
      <w:tr w:rsidR="003D666A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STRATEGIE UTILIZZATE DALL’ALUNNO NELLO STUDIO</w:t>
            </w:r>
            <w:r w:rsidRPr="00A602EF">
              <w:rPr>
                <w:b/>
                <w:bCs/>
              </w:rPr>
              <w:t xml:space="preserve"> 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A602EF" w:rsidRDefault="003D666A" w:rsidP="00950E52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459" w:hanging="459"/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</w:pPr>
            <w:r w:rsidRPr="00A602EF">
              <w:rPr>
                <w:rFonts w:ascii="Times New Roman" w:hAnsi="Times New Roman" w:cs="Times New Roman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3D666A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r w:rsidRPr="00A602EF">
              <w:rPr>
                <w:rFonts w:ascii="Times New Roman" w:hAnsi="Times New Roman" w:cs="Times New Roman"/>
                <w:spacing w:val="2"/>
              </w:rPr>
              <w:t xml:space="preserve">Altro </w:t>
            </w:r>
          </w:p>
          <w:p w:rsidR="003D666A" w:rsidRPr="00A602EF" w:rsidRDefault="003D666A" w:rsidP="00950E52">
            <w:pPr>
              <w:pStyle w:val="Paragrafoelenco"/>
              <w:spacing w:before="120" w:after="120" w:line="240" w:lineRule="auto"/>
              <w:ind w:left="0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A602EF">
              <w:rPr>
                <w:rFonts w:ascii="Times New Roman" w:hAnsi="Times New Roman" w:cs="Times New Roman"/>
                <w:spacing w:val="2"/>
              </w:rPr>
              <w:t>………………………………………………………………………………………………………………………………………</w:t>
            </w:r>
            <w:proofErr w:type="spellEnd"/>
            <w:r w:rsidRPr="00A602EF">
              <w:rPr>
                <w:rFonts w:ascii="Times New Roman" w:hAnsi="Times New Roman" w:cs="Times New Roman"/>
                <w:spacing w:val="2"/>
              </w:rPr>
              <w:t>.</w:t>
            </w:r>
          </w:p>
        </w:tc>
        <w:tc>
          <w:tcPr>
            <w:tcW w:w="5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pStyle w:val="Paragrafoelenco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pacing w:val="2"/>
                <w:w w:val="110"/>
              </w:rPr>
            </w:pPr>
          </w:p>
        </w:tc>
      </w:tr>
    </w:tbl>
    <w:p w:rsidR="003D666A" w:rsidRDefault="003D666A" w:rsidP="003D666A"/>
    <w:p w:rsidR="003D666A" w:rsidRDefault="003D666A" w:rsidP="003D666A">
      <w:pPr>
        <w:pageBreakBefore/>
      </w:pPr>
    </w:p>
    <w:tbl>
      <w:tblPr>
        <w:tblW w:w="9791" w:type="dxa"/>
        <w:tblInd w:w="108" w:type="dxa"/>
        <w:tblLayout w:type="fixed"/>
        <w:tblLook w:val="0000"/>
      </w:tblPr>
      <w:tblGrid>
        <w:gridCol w:w="9791"/>
      </w:tblGrid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snapToGrid w:val="0"/>
              <w:spacing w:before="240" w:after="240"/>
              <w:rPr>
                <w:b/>
                <w:bCs/>
                <w:w w:val="105"/>
              </w:rPr>
            </w:pPr>
            <w:r w:rsidRPr="00A602EF">
              <w:rPr>
                <w:b/>
                <w:bCs/>
                <w:w w:val="105"/>
                <w:sz w:val="22"/>
                <w:szCs w:val="22"/>
              </w:rPr>
              <w:t>APPRENDIMENTO DELLE LINGUE STRANIERE</w:t>
            </w:r>
          </w:p>
        </w:tc>
      </w:tr>
      <w:tr w:rsidR="003D666A">
        <w:trPr>
          <w:trHeight w:val="285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Pronuncia difficoltosa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di acquisizione degli automatismi grammaticali di base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 xml:space="preserve">Difficoltà nella scrittura 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Difficoltà acquisizione nuovo lessico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comprensione del testo scritto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Notevoli differenze tra produzione scritta e orale</w:t>
            </w:r>
          </w:p>
          <w:p w:rsidR="003D666A" w:rsidRPr="00A602EF" w:rsidRDefault="003D666A" w:rsidP="00950E52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iCs/>
                <w:w w:val="105"/>
                <w:sz w:val="20"/>
              </w:rPr>
            </w:pPr>
            <w:r w:rsidRPr="00A602EF">
              <w:rPr>
                <w:iCs/>
                <w:w w:val="105"/>
                <w:sz w:val="20"/>
              </w:rPr>
              <w:t>Altro</w:t>
            </w:r>
            <w:r w:rsidRPr="00A602EF">
              <w:rPr>
                <w:b/>
                <w:iCs/>
                <w:w w:val="105"/>
                <w:sz w:val="20"/>
              </w:rPr>
              <w:t>:</w:t>
            </w:r>
            <w:r w:rsidRPr="00A602EF">
              <w:rPr>
                <w:iCs/>
                <w:w w:val="105"/>
                <w:sz w:val="20"/>
              </w:rPr>
              <w:t xml:space="preserve"> </w:t>
            </w:r>
          </w:p>
          <w:p w:rsidR="003D666A" w:rsidRPr="00A602EF" w:rsidRDefault="003D666A" w:rsidP="00950E52">
            <w:pPr>
              <w:pStyle w:val="Paragrafoelenco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A602E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D666A" w:rsidRPr="00A602EF" w:rsidRDefault="003D666A" w:rsidP="00950E52">
            <w:pPr>
              <w:pStyle w:val="Paragrafoelenco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2"/>
                <w:w w:val="110"/>
                <w:sz w:val="24"/>
                <w:szCs w:val="24"/>
              </w:rPr>
            </w:pPr>
          </w:p>
        </w:tc>
      </w:tr>
    </w:tbl>
    <w:p w:rsidR="003D666A" w:rsidRDefault="003D666A" w:rsidP="003D666A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</w:rPr>
      </w:pPr>
    </w:p>
    <w:p w:rsidR="003D666A" w:rsidRPr="00A602EF" w:rsidRDefault="007E2916" w:rsidP="003D666A">
      <w:pPr>
        <w:pStyle w:val="Titolo2"/>
        <w:pageBreakBefore/>
        <w:rPr>
          <w:rFonts w:ascii="Times New Roman" w:hAnsi="Times New Roman"/>
          <w:color w:val="548DD4"/>
        </w:rPr>
      </w:pPr>
      <w:bookmarkStart w:id="7" w:name="__RefHeading__18_1270352503"/>
      <w:bookmarkEnd w:id="7"/>
      <w:r w:rsidRPr="00A602EF">
        <w:rPr>
          <w:rFonts w:ascii="Times New Roman" w:hAnsi="Times New Roman"/>
          <w:color w:val="548DD4"/>
        </w:rPr>
        <w:lastRenderedPageBreak/>
        <w:t xml:space="preserve">SEZIONE </w:t>
      </w:r>
      <w:r w:rsidR="003D666A" w:rsidRPr="00A602EF">
        <w:rPr>
          <w:rFonts w:ascii="Times New Roman" w:hAnsi="Times New Roman"/>
          <w:color w:val="548DD4"/>
        </w:rPr>
        <w:t xml:space="preserve">C2. PATTO EDUCATIVO 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  <w:b/>
        </w:rPr>
      </w:pPr>
      <w:r w:rsidRPr="00A602EF">
        <w:rPr>
          <w:rFonts w:ascii="Times New Roman" w:hAnsi="Times New Roman" w:cs="Times New Roman"/>
          <w:b/>
          <w:u w:val="single"/>
        </w:rPr>
        <w:t>Si concorda con la famiglia e lo studente</w:t>
      </w:r>
      <w:r w:rsidRPr="00A602EF">
        <w:rPr>
          <w:rFonts w:ascii="Times New Roman" w:hAnsi="Times New Roman" w:cs="Times New Roman"/>
          <w:b/>
        </w:rPr>
        <w:t>:</w:t>
      </w:r>
    </w:p>
    <w:p w:rsidR="003D666A" w:rsidRPr="00A602EF" w:rsidRDefault="003D666A" w:rsidP="003D666A">
      <w:pPr>
        <w:pStyle w:val="Default"/>
        <w:rPr>
          <w:rFonts w:ascii="Times New Roman" w:hAnsi="Times New Roman" w:cs="Times New Roman"/>
        </w:rPr>
      </w:pPr>
    </w:p>
    <w:p w:rsidR="003D666A" w:rsidRPr="00A602EF" w:rsidRDefault="003D666A" w:rsidP="003D666A">
      <w:pPr>
        <w:autoSpaceDE w:val="0"/>
        <w:spacing w:before="120"/>
        <w:rPr>
          <w:color w:val="000000"/>
        </w:rPr>
      </w:pPr>
      <w:r w:rsidRPr="00A602EF">
        <w:rPr>
          <w:b/>
          <w:color w:val="000000"/>
        </w:rPr>
        <w:t xml:space="preserve">  Nelle attività di studio l’allievo</w:t>
      </w:r>
      <w:r w:rsidRPr="00A602EF">
        <w:rPr>
          <w:color w:val="000000"/>
        </w:rPr>
        <w:t xml:space="preserve">: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  <w:rPr>
          <w:color w:val="000000"/>
        </w:rPr>
      </w:pPr>
      <w:r w:rsidRPr="00A602EF">
        <w:rPr>
          <w:color w:val="000000"/>
        </w:rPr>
        <w:t>è seguito da un Tutor nelle discipline: ______________________________</w:t>
      </w:r>
    </w:p>
    <w:p w:rsidR="003D666A" w:rsidRPr="00A602EF" w:rsidRDefault="003D666A" w:rsidP="003D666A">
      <w:pPr>
        <w:autoSpaceDE w:val="0"/>
        <w:spacing w:before="120"/>
        <w:ind w:firstLine="708"/>
        <w:jc w:val="both"/>
        <w:rPr>
          <w:color w:val="000000"/>
        </w:rPr>
      </w:pPr>
      <w:r w:rsidRPr="00A602EF">
        <w:rPr>
          <w:color w:val="000000"/>
        </w:rPr>
        <w:t xml:space="preserve">con cadenza: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quotidiana  </w:t>
      </w:r>
      <w:r w:rsidRPr="00A602EF">
        <w:rPr>
          <w:color w:val="000000"/>
        </w:rPr>
        <w:tab/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bisettimanale    </w:t>
      </w:r>
      <w:r w:rsidRPr="00A602EF">
        <w:rPr>
          <w:color w:val="000000"/>
          <w:sz w:val="36"/>
          <w:szCs w:val="36"/>
        </w:rPr>
        <w:t xml:space="preserve">□ </w:t>
      </w:r>
      <w:r w:rsidRPr="00A602EF">
        <w:rPr>
          <w:color w:val="000000"/>
        </w:rPr>
        <w:t xml:space="preserve">settimanale    </w:t>
      </w:r>
      <w:r w:rsidRPr="00A602EF">
        <w:rPr>
          <w:color w:val="000000"/>
          <w:sz w:val="36"/>
          <w:szCs w:val="36"/>
        </w:rPr>
        <w:t>□</w:t>
      </w:r>
      <w:r w:rsidRPr="00A602EF">
        <w:rPr>
          <w:color w:val="000000"/>
        </w:rPr>
        <w:t xml:space="preserve"> quindicinale </w:t>
      </w:r>
    </w:p>
    <w:p w:rsidR="003D666A" w:rsidRPr="00A602EF" w:rsidRDefault="003D666A" w:rsidP="003D666A">
      <w:pPr>
        <w:pStyle w:val="Default"/>
        <w:numPr>
          <w:ilvl w:val="0"/>
          <w:numId w:val="7"/>
        </w:numPr>
        <w:spacing w:before="120"/>
        <w:rPr>
          <w:rFonts w:ascii="Times New Roman" w:hAnsi="Times New Roman" w:cs="Times New Roman"/>
        </w:rPr>
      </w:pPr>
      <w:r w:rsidRPr="00A602EF">
        <w:rPr>
          <w:rFonts w:ascii="Times New Roman" w:hAnsi="Times New Roman" w:cs="Times New Roman"/>
        </w:rPr>
        <w:t>è seguito da familiari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ricorre all’aiuto di  compagni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utilizza strumenti compensativi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proofErr w:type="spellStart"/>
      <w:r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3D666A" w:rsidRPr="00A602EF" w:rsidRDefault="003D666A" w:rsidP="003D666A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3D666A" w:rsidP="003D666A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 w:rsidR="00A602EF">
        <w:t>…………</w:t>
      </w:r>
      <w:proofErr w:type="spellEnd"/>
      <w:r w:rsidR="00A602EF"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Strumenti da utilizzare  nel lavoro a casa </w:t>
      </w:r>
    </w:p>
    <w:p w:rsidR="003D666A" w:rsidRPr="00A602EF" w:rsidRDefault="003D666A" w:rsidP="003D666A">
      <w:pPr>
        <w:autoSpaceDE w:val="0"/>
        <w:ind w:left="284"/>
      </w:pPr>
    </w:p>
    <w:p w:rsidR="003D666A" w:rsidRPr="00A602EF" w:rsidRDefault="003D666A" w:rsidP="003D666A">
      <w:pPr>
        <w:numPr>
          <w:ilvl w:val="0"/>
          <w:numId w:val="7"/>
        </w:numPr>
        <w:autoSpaceDE w:val="0"/>
      </w:pPr>
      <w:r w:rsidRPr="00A602EF">
        <w:t>strumenti informatici (</w:t>
      </w:r>
      <w:proofErr w:type="spellStart"/>
      <w:r w:rsidRPr="00A602EF">
        <w:t>pc</w:t>
      </w:r>
      <w:proofErr w:type="spellEnd"/>
      <w:r w:rsidRPr="00A602EF">
        <w:t>, videoscrittura con correttore ortografico,…)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tecnologia di sintesi vocale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appunti scritti al </w:t>
      </w:r>
      <w:proofErr w:type="spellStart"/>
      <w:r w:rsidRPr="00A602EF">
        <w:t>pc</w:t>
      </w:r>
      <w:proofErr w:type="spellEnd"/>
      <w:r w:rsidRPr="00A602EF">
        <w:t xml:space="preserve">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registrazioni digitali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materiali multimediali (video, </w:t>
      </w:r>
      <w:proofErr w:type="spellStart"/>
      <w:r w:rsidRPr="00A602EF">
        <w:t>simulazioni…</w:t>
      </w:r>
      <w:proofErr w:type="spellEnd"/>
      <w:r w:rsidRPr="00A602EF">
        <w:t>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testi semplificati e/o ridotti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fotocopie 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schemi e mappe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3D666A">
      <w:pPr>
        <w:autoSpaceDE w:val="0"/>
        <w:ind w:left="284"/>
        <w:rPr>
          <w:b/>
        </w:rPr>
      </w:pPr>
    </w:p>
    <w:p w:rsidR="003D666A" w:rsidRPr="00A602EF" w:rsidRDefault="003D666A" w:rsidP="003D666A">
      <w:pPr>
        <w:autoSpaceDE w:val="0"/>
        <w:ind w:left="284"/>
        <w:rPr>
          <w:b/>
        </w:rPr>
      </w:pPr>
      <w:r w:rsidRPr="00A602EF">
        <w:rPr>
          <w:b/>
        </w:rPr>
        <w:t xml:space="preserve">Attività  scolastiche individualizzate programmate </w:t>
      </w:r>
    </w:p>
    <w:p w:rsidR="003D666A" w:rsidRPr="00A602EF" w:rsidRDefault="003D666A" w:rsidP="003D666A">
      <w:pPr>
        <w:autoSpaceDE w:val="0"/>
        <w:ind w:left="720"/>
        <w:rPr>
          <w:b/>
        </w:rPr>
      </w:pP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recupero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consolidamento e/o di potenziamento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laboratorio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di classi aperte (per piccoli gruppi)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>attività curriculari all’esterno dell’ambiente scolastico</w:t>
      </w:r>
    </w:p>
    <w:p w:rsidR="003D666A" w:rsidRPr="00A602EF" w:rsidRDefault="003D666A" w:rsidP="003D666A">
      <w:pPr>
        <w:numPr>
          <w:ilvl w:val="0"/>
          <w:numId w:val="7"/>
        </w:numPr>
        <w:autoSpaceDE w:val="0"/>
        <w:spacing w:before="120"/>
      </w:pPr>
      <w:r w:rsidRPr="00A602EF">
        <w:t xml:space="preserve">attività di carattere culturale, formativo, socializzante </w:t>
      </w:r>
    </w:p>
    <w:p w:rsidR="00A602EF" w:rsidRPr="00A602EF" w:rsidRDefault="003D666A" w:rsidP="00A602EF">
      <w:pPr>
        <w:numPr>
          <w:ilvl w:val="0"/>
          <w:numId w:val="7"/>
        </w:numPr>
        <w:autoSpaceDE w:val="0"/>
        <w:spacing w:before="120"/>
      </w:pPr>
      <w:r w:rsidRPr="00A602EF">
        <w:t xml:space="preserve">altro </w:t>
      </w:r>
      <w:r w:rsidR="00A602EF">
        <w:t xml:space="preserve"> </w:t>
      </w:r>
      <w:proofErr w:type="spellStart"/>
      <w:r w:rsidR="00A602EF" w:rsidRPr="00A602EF">
        <w:t>………………………………………………………………………………</w:t>
      </w:r>
      <w:r w:rsidR="00A602EF">
        <w:t>……………</w:t>
      </w:r>
      <w:proofErr w:type="spellEnd"/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A602EF" w:rsidRPr="00A602EF" w:rsidRDefault="00A602EF" w:rsidP="00A602EF">
      <w:pPr>
        <w:autoSpaceDE w:val="0"/>
        <w:spacing w:before="120"/>
        <w:ind w:left="1276"/>
      </w:pPr>
      <w:proofErr w:type="spellStart"/>
      <w:r w:rsidRPr="00A602EF">
        <w:t>………………………………………………………………………………</w:t>
      </w:r>
      <w:r>
        <w:t>…………</w:t>
      </w:r>
      <w:proofErr w:type="spellEnd"/>
      <w:r>
        <w:t>...</w:t>
      </w:r>
    </w:p>
    <w:p w:rsidR="003D666A" w:rsidRPr="00A602EF" w:rsidRDefault="003D666A" w:rsidP="00A602EF">
      <w:pPr>
        <w:numPr>
          <w:ilvl w:val="0"/>
          <w:numId w:val="7"/>
        </w:numPr>
        <w:autoSpaceDE w:val="0"/>
        <w:spacing w:before="120"/>
        <w:sectPr w:rsidR="003D666A" w:rsidRPr="00A602EF">
          <w:type w:val="continuous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8" w:name="__RefHeading__20_1270352503"/>
      <w:bookmarkEnd w:id="8"/>
      <w:r>
        <w:rPr>
          <w:rFonts w:ascii="Times New Roman" w:hAnsi="Times New Roman"/>
          <w:color w:val="548DD4"/>
        </w:rPr>
        <w:lastRenderedPageBreak/>
        <w:t xml:space="preserve">SEZIONE D: INTERVENTI EDUCATIVI E DIDATTICI </w:t>
      </w:r>
    </w:p>
    <w:p w:rsidR="003D666A" w:rsidRDefault="003D666A" w:rsidP="003D666A">
      <w:pPr>
        <w:pStyle w:val="Titolo2"/>
        <w:rPr>
          <w:rFonts w:ascii="Times New Roman" w:hAnsi="Times New Roman"/>
          <w:color w:val="548DD4"/>
        </w:rPr>
      </w:pPr>
      <w:bookmarkStart w:id="9" w:name="__RefHeading__22_1270352503"/>
      <w:bookmarkEnd w:id="9"/>
      <w:r>
        <w:rPr>
          <w:rFonts w:ascii="Times New Roman" w:hAnsi="Times New Roman"/>
          <w:color w:val="548DD4"/>
        </w:rPr>
        <w:t xml:space="preserve"> </w:t>
      </w:r>
      <w:r>
        <w:rPr>
          <w:rFonts w:ascii="Times New Roman" w:hAnsi="Times New Roman"/>
          <w:caps/>
          <w:color w:val="548DD4"/>
        </w:rPr>
        <w:t xml:space="preserve">Strategie </w:t>
      </w:r>
      <w:proofErr w:type="spellStart"/>
      <w:r>
        <w:rPr>
          <w:rFonts w:ascii="Times New Roman" w:hAnsi="Times New Roman"/>
          <w:caps/>
          <w:color w:val="548DD4"/>
        </w:rPr>
        <w:t>di</w:t>
      </w:r>
      <w:proofErr w:type="spellEnd"/>
      <w:r>
        <w:rPr>
          <w:rFonts w:ascii="Times New Roman" w:hAnsi="Times New Roman"/>
          <w:caps/>
          <w:color w:val="548DD4"/>
        </w:rPr>
        <w:t xml:space="preserve"> personalizzazione/individualizzazione</w:t>
      </w:r>
      <w:r>
        <w:rPr>
          <w:rFonts w:ascii="Times New Roman" w:hAnsi="Times New Roman"/>
          <w:color w:val="548DD4"/>
        </w:rPr>
        <w:t xml:space="preserve"> 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both"/>
      </w:pP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. MISURE DISPENSATIVE, STRUMENTI COMPENSATIVI, STRATEGIE DIDATTICHE</w:t>
      </w:r>
    </w:p>
    <w:p w:rsidR="003D666A" w:rsidRDefault="003D666A" w:rsidP="003D666A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:rsidR="00BA7591" w:rsidRDefault="00BA7591" w:rsidP="00BA7591">
      <w:pPr>
        <w:pStyle w:val="Style8"/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proofErr w:type="spellStart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*scrivere</w:t>
      </w:r>
      <w:proofErr w:type="spellEnd"/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per esteso le misure dispensative e compensative  non limitarsi alla sigla (cancellare questa indicazione dopo aver compilato)</w:t>
      </w:r>
    </w:p>
    <w:p w:rsidR="003D666A" w:rsidRDefault="003D666A" w:rsidP="003D666A">
      <w:pPr>
        <w:autoSpaceDE w:val="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proofErr w:type="spellStart"/>
            <w:r w:rsidRPr="00DB0F7F">
              <w:rPr>
                <w:b/>
                <w:sz w:val="22"/>
                <w:szCs w:val="22"/>
              </w:rPr>
              <w:t>DI</w:t>
            </w:r>
            <w:proofErr w:type="spellEnd"/>
            <w:r w:rsidRPr="00DB0F7F">
              <w:rPr>
                <w:b/>
                <w:sz w:val="22"/>
                <w:szCs w:val="22"/>
              </w:rPr>
              <w:t xml:space="preserve"> VALUTAZIONE</w:t>
            </w: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  <w:tr w:rsidR="003D666A" w:rsidTr="007E2916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/>
    <w:p w:rsidR="003D666A" w:rsidRDefault="003D666A" w:rsidP="003D666A"/>
    <w:p w:rsidR="003D666A" w:rsidRDefault="003D666A" w:rsidP="003D666A"/>
    <w:tbl>
      <w:tblPr>
        <w:tblW w:w="0" w:type="auto"/>
        <w:tblInd w:w="108" w:type="dxa"/>
        <w:tblLayout w:type="fixed"/>
        <w:tblLook w:val="0000"/>
      </w:tblPr>
      <w:tblGrid>
        <w:gridCol w:w="1985"/>
        <w:gridCol w:w="2551"/>
        <w:gridCol w:w="2694"/>
        <w:gridCol w:w="2551"/>
        <w:gridCol w:w="2835"/>
        <w:gridCol w:w="2268"/>
      </w:tblGrid>
      <w:tr w:rsidR="003D666A" w:rsidTr="007E2916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MISURE DISPENSATIVE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STRUMENTI COMPENSATIVI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3D666A" w:rsidRPr="00DB0F7F" w:rsidRDefault="003D666A" w:rsidP="00950E52">
            <w:pPr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</w:rPr>
            </w:pPr>
            <w:r w:rsidRPr="00DB0F7F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OBIETTIVI DISCIPLINARI PERSONALIZZATI</w:t>
            </w:r>
          </w:p>
          <w:p w:rsidR="003D666A" w:rsidRPr="00DB0F7F" w:rsidRDefault="003D666A" w:rsidP="00950E52">
            <w:pPr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se necessari</w:t>
            </w:r>
          </w:p>
          <w:p w:rsidR="003D666A" w:rsidRPr="00DB0F7F" w:rsidRDefault="003D666A" w:rsidP="00950E52">
            <w:r w:rsidRPr="00DB0F7F">
              <w:rPr>
                <w:sz w:val="22"/>
                <w:szCs w:val="22"/>
              </w:rPr>
              <w:t>(conoscenze/competenze)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rPr>
                <w:b/>
              </w:rPr>
            </w:pPr>
            <w:r w:rsidRPr="00DB0F7F">
              <w:rPr>
                <w:b/>
                <w:sz w:val="22"/>
                <w:szCs w:val="22"/>
              </w:rPr>
              <w:t>PARAMETRI</w:t>
            </w:r>
          </w:p>
          <w:p w:rsidR="003D666A" w:rsidRPr="00DB0F7F" w:rsidRDefault="003D666A" w:rsidP="00950E52">
            <w:pPr>
              <w:rPr>
                <w:b/>
              </w:rPr>
            </w:pPr>
            <w:proofErr w:type="spellStart"/>
            <w:r w:rsidRPr="00DB0F7F">
              <w:rPr>
                <w:b/>
                <w:sz w:val="22"/>
                <w:szCs w:val="22"/>
              </w:rPr>
              <w:t>DI</w:t>
            </w:r>
            <w:proofErr w:type="spellEnd"/>
            <w:r w:rsidRPr="00DB0F7F">
              <w:rPr>
                <w:b/>
                <w:sz w:val="22"/>
                <w:szCs w:val="22"/>
              </w:rPr>
              <w:t xml:space="preserve"> VALUTAZIONE</w:t>
            </w:r>
          </w:p>
        </w:tc>
      </w:tr>
      <w:tr w:rsidR="003D666A" w:rsidTr="007E2916">
        <w:trPr>
          <w:trHeight w:val="239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docente: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3D666A" w:rsidTr="007E2916">
        <w:trPr>
          <w:trHeight w:val="268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r w:rsidRPr="00DB0F7F">
              <w:rPr>
                <w:bCs/>
                <w:sz w:val="22"/>
                <w:szCs w:val="22"/>
              </w:rPr>
              <w:t>MATERIA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  <w:proofErr w:type="spellStart"/>
            <w:r w:rsidRPr="00DB0F7F">
              <w:rPr>
                <w:bCs/>
                <w:sz w:val="22"/>
                <w:szCs w:val="22"/>
              </w:rPr>
              <w:t>………………</w:t>
            </w:r>
            <w:proofErr w:type="spellEnd"/>
            <w:r w:rsidRPr="00DB0F7F">
              <w:rPr>
                <w:bCs/>
                <w:sz w:val="22"/>
                <w:szCs w:val="22"/>
              </w:rPr>
              <w:t>.</w:t>
            </w:r>
          </w:p>
          <w:p w:rsidR="003D666A" w:rsidRPr="00DB0F7F" w:rsidRDefault="003D666A" w:rsidP="00950E52">
            <w:pPr>
              <w:autoSpaceDE w:val="0"/>
              <w:rPr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r w:rsidRPr="00DB0F7F">
              <w:rPr>
                <w:bCs/>
                <w:sz w:val="22"/>
                <w:szCs w:val="22"/>
              </w:rPr>
              <w:t>Firma docente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</w:p>
          <w:p w:rsidR="003D666A" w:rsidRDefault="003D666A" w:rsidP="00950E52">
            <w:pPr>
              <w:autoSpaceDE w:val="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3D666A" w:rsidRDefault="003D666A" w:rsidP="00950E52">
            <w:pPr>
              <w:autoSpaceDE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autoSpaceDE w:val="0"/>
              <w:snapToGrid w:val="0"/>
              <w:ind w:left="-391" w:firstLine="108"/>
              <w:rPr>
                <w:rFonts w:ascii="Arial" w:hAnsi="Arial" w:cs="Arial"/>
                <w:b/>
                <w:bCs/>
              </w:rPr>
            </w:pPr>
          </w:p>
        </w:tc>
      </w:tr>
    </w:tbl>
    <w:p w:rsidR="003D666A" w:rsidRDefault="003D666A" w:rsidP="003D666A">
      <w:pPr>
        <w:sectPr w:rsidR="003D666A">
          <w:footerReference w:type="default" r:id="rId10"/>
          <w:pgSz w:w="16838" w:h="11906" w:orient="landscape"/>
          <w:pgMar w:top="1134" w:right="1134" w:bottom="1134" w:left="709" w:header="720" w:footer="261" w:gutter="0"/>
          <w:cols w:space="720"/>
          <w:docGrid w:linePitch="360"/>
        </w:sectPr>
      </w:pPr>
      <w:bookmarkStart w:id="10" w:name="__RefHeading__24_1270352503"/>
      <w:bookmarkEnd w:id="10"/>
    </w:p>
    <w:p w:rsidR="003D666A" w:rsidRDefault="003D666A" w:rsidP="003D666A">
      <w:pPr>
        <w:pStyle w:val="Titolo1"/>
        <w:rPr>
          <w:rFonts w:ascii="Times New Roman" w:hAnsi="Times New Roman"/>
          <w:color w:val="548DD4"/>
        </w:rPr>
      </w:pPr>
      <w:bookmarkStart w:id="11" w:name="__RefHeading__26_1270352503"/>
      <w:bookmarkEnd w:id="11"/>
      <w:r>
        <w:rPr>
          <w:rFonts w:ascii="Times New Roman" w:hAnsi="Times New Roman"/>
          <w:color w:val="548DD4"/>
        </w:rPr>
        <w:lastRenderedPageBreak/>
        <w:t xml:space="preserve">SEZIONE E: Quadro riassuntivo degli strumenti compensativi e delle misure dispensative -  parametri e criteri per la verifica/valutazione </w:t>
      </w:r>
    </w:p>
    <w:p w:rsidR="003D666A" w:rsidRPr="002149BE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</w:pPr>
    </w:p>
    <w:tbl>
      <w:tblPr>
        <w:tblW w:w="0" w:type="auto"/>
        <w:tblInd w:w="-434" w:type="dxa"/>
        <w:tblLayout w:type="fixed"/>
        <w:tblLook w:val="0000"/>
      </w:tblPr>
      <w:tblGrid>
        <w:gridCol w:w="821"/>
        <w:gridCol w:w="9744"/>
      </w:tblGrid>
      <w:tr w:rsidR="003D666A" w:rsidRPr="00DB0F7F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950E52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MISURE DISPENSATIVE</w:t>
            </w:r>
            <w:r w:rsidRPr="00DB0F7F">
              <w:rPr>
                <w:rStyle w:val="Rimandonotaapidipagina1"/>
                <w:b/>
                <w:bCs/>
                <w:sz w:val="22"/>
                <w:szCs w:val="22"/>
              </w:rPr>
              <w:footnoteReference w:id="1"/>
            </w:r>
            <w:r w:rsidRPr="00DB0F7F">
              <w:rPr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D666A" w:rsidRPr="00DB0F7F" w:rsidRDefault="003D666A" w:rsidP="00950E52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 INTERVENTI </w:t>
            </w:r>
            <w:proofErr w:type="spellStart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Pr="00DB0F7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INDIVIDUALIZZAZIONE</w:t>
            </w:r>
          </w:p>
          <w:p w:rsidR="003D666A" w:rsidRPr="00DB0F7F" w:rsidRDefault="003D666A" w:rsidP="00950E52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3D666A" w:rsidRPr="00DB0F7F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lettura ad alta voce in classe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dall’uso del corsivo e dello stampato minuscolo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dalla scrittura sotto dettatura di testi e/o appunti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dall’utilizzo di tempi standard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Riduzione delle consegne senza modificare gli obiettivi</w:t>
            </w:r>
          </w:p>
        </w:tc>
      </w:tr>
      <w:tr w:rsidR="003D666A" w:rsidRPr="00DB0F7F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dalla sovrapposizione di compiti e interrogazioni di più  materie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3D666A" w:rsidRPr="00DB0F7F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sulle modalità e i tempi delle verifiche scritte con possibilità di utilizzare supporti multimediali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Accordo sui tempi e sulle modalità delle interrogazioni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Valutazione del contenuto e non degli errori ortografici</w:t>
            </w:r>
          </w:p>
        </w:tc>
      </w:tr>
      <w:tr w:rsidR="003D666A" w:rsidRPr="00DB0F7F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3D666A">
            <w:pPr>
              <w:numPr>
                <w:ilvl w:val="0"/>
                <w:numId w:val="10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</w:t>
            </w:r>
          </w:p>
        </w:tc>
      </w:tr>
    </w:tbl>
    <w:p w:rsidR="003D666A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DB0F7F" w:rsidRPr="00DB0F7F" w:rsidRDefault="00DB0F7F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</w:rPr>
      </w:pPr>
    </w:p>
    <w:p w:rsidR="003D666A" w:rsidRPr="00DB0F7F" w:rsidRDefault="003D666A" w:rsidP="003D666A">
      <w:pPr>
        <w:pStyle w:val="Default"/>
        <w:rPr>
          <w:rFonts w:ascii="Times New Roman" w:hAnsi="Times New Roman" w:cs="Times New Roman"/>
          <w:b/>
          <w:bCs/>
          <w:w w:val="105"/>
          <w:sz w:val="22"/>
        </w:rPr>
      </w:pPr>
    </w:p>
    <w:tbl>
      <w:tblPr>
        <w:tblpPr w:leftFromText="141" w:rightFromText="141" w:horzAnchor="margin" w:tblpXSpec="center" w:tblpY="780"/>
        <w:tblW w:w="10348" w:type="dxa"/>
        <w:tblLayout w:type="fixed"/>
        <w:tblLook w:val="0000"/>
      </w:tblPr>
      <w:tblGrid>
        <w:gridCol w:w="887"/>
        <w:gridCol w:w="9461"/>
      </w:tblGrid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 xml:space="preserve">STRUMENTI COMPENSATIVI </w:t>
            </w:r>
          </w:p>
          <w:p w:rsidR="003D666A" w:rsidRPr="00DB0F7F" w:rsidRDefault="003D666A" w:rsidP="00DB0F7F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DB0F7F">
              <w:rPr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3D666A" w:rsidRPr="00DB0F7F" w:rsidTr="00DB0F7F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computer e </w:t>
            </w:r>
            <w:proofErr w:type="spellStart"/>
            <w:r w:rsidRPr="00DB0F7F">
              <w:rPr>
                <w:sz w:val="22"/>
                <w:szCs w:val="22"/>
              </w:rPr>
              <w:t>tablet</w:t>
            </w:r>
            <w:proofErr w:type="spellEnd"/>
            <w:r w:rsidRPr="00DB0F7F">
              <w:rPr>
                <w:sz w:val="22"/>
                <w:szCs w:val="22"/>
              </w:rPr>
              <w:t xml:space="preserve"> (possibilmente con stampante)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3D666A" w:rsidRPr="00DB0F7F" w:rsidTr="00DB0F7F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risorse audio (file audio digitali, </w:t>
            </w:r>
            <w:proofErr w:type="spellStart"/>
            <w:r w:rsidRPr="00DB0F7F">
              <w:rPr>
                <w:sz w:val="22"/>
                <w:szCs w:val="22"/>
              </w:rPr>
              <w:t>audiolibri…</w:t>
            </w:r>
            <w:proofErr w:type="spellEnd"/>
            <w:r w:rsidRPr="00DB0F7F">
              <w:rPr>
                <w:sz w:val="22"/>
                <w:szCs w:val="22"/>
              </w:rPr>
              <w:t xml:space="preserve">).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del registratore digitale o di altri strumenti di registrazione per uso personale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ausili  per il calcolo (tavola pitagorica, linee dei </w:t>
            </w:r>
            <w:proofErr w:type="spellStart"/>
            <w:r w:rsidRPr="00DB0F7F">
              <w:rPr>
                <w:sz w:val="22"/>
                <w:szCs w:val="22"/>
              </w:rPr>
              <w:t>numeri…</w:t>
            </w:r>
            <w:proofErr w:type="spellEnd"/>
            <w:r w:rsidRPr="00DB0F7F">
              <w:rPr>
                <w:sz w:val="22"/>
                <w:szCs w:val="22"/>
              </w:rPr>
              <w:t xml:space="preserve">) ed eventualmente della  calcolatrice con foglio di calcolo (possibilmente calcolatrice vocale)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schemi, tabelle, mappe e diagrammi di flusso come supporto durante compiti e verifiche scritte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  formulari e di schemi e/o mappe delle varie discipline scientifiche come supporto durante compiti e verifiche scritte</w:t>
            </w:r>
          </w:p>
        </w:tc>
      </w:tr>
      <w:tr w:rsidR="003D666A" w:rsidRPr="00DB0F7F" w:rsidTr="00DB0F7F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 xml:space="preserve">Utilizzo di dizionari digitali (cd rom, risorse </w:t>
            </w:r>
            <w:r w:rsidRPr="00DB0F7F">
              <w:rPr>
                <w:i/>
                <w:sz w:val="22"/>
                <w:szCs w:val="22"/>
              </w:rPr>
              <w:t xml:space="preserve">on </w:t>
            </w:r>
            <w:proofErr w:type="spellStart"/>
            <w:r w:rsidRPr="00DB0F7F">
              <w:rPr>
                <w:i/>
                <w:sz w:val="22"/>
                <w:szCs w:val="22"/>
              </w:rPr>
              <w:t>line</w:t>
            </w:r>
            <w:proofErr w:type="spellEnd"/>
            <w:r w:rsidRPr="00DB0F7F">
              <w:rPr>
                <w:sz w:val="22"/>
                <w:szCs w:val="22"/>
              </w:rPr>
              <w:t>)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Utilizzo di software didattici e compensativi (</w:t>
            </w:r>
            <w:r w:rsidRPr="00DB0F7F">
              <w:rPr>
                <w:i/>
                <w:sz w:val="22"/>
                <w:szCs w:val="22"/>
              </w:rPr>
              <w:t>free</w:t>
            </w:r>
            <w:r w:rsidRPr="00DB0F7F">
              <w:rPr>
                <w:sz w:val="22"/>
                <w:szCs w:val="22"/>
              </w:rPr>
              <w:t xml:space="preserve"> e/o commerciali) </w:t>
            </w:r>
          </w:p>
        </w:tc>
      </w:tr>
      <w:tr w:rsidR="003D666A" w:rsidRPr="00DB0F7F" w:rsidTr="00DB0F7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numPr>
                <w:ilvl w:val="0"/>
                <w:numId w:val="13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</w:rPr>
            </w:pPr>
          </w:p>
        </w:tc>
        <w:tc>
          <w:tcPr>
            <w:tcW w:w="9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66A" w:rsidRPr="00DB0F7F" w:rsidRDefault="003D666A" w:rsidP="00DB0F7F">
            <w:pPr>
              <w:autoSpaceDE w:val="0"/>
              <w:snapToGrid w:val="0"/>
              <w:spacing w:before="60" w:after="60"/>
            </w:pPr>
            <w:r w:rsidRPr="00DB0F7F">
              <w:rPr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3D666A" w:rsidRPr="00DB0F7F" w:rsidRDefault="003D666A" w:rsidP="003D666A">
      <w:pPr>
        <w:widowControl w:val="0"/>
        <w:suppressAutoHyphens w:val="0"/>
        <w:kinsoku w:val="0"/>
        <w:ind w:left="74"/>
        <w:rPr>
          <w:b/>
          <w:bCs/>
          <w:w w:val="105"/>
          <w:sz w:val="22"/>
          <w:szCs w:val="22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DB0F7F" w:rsidRDefault="00DB0F7F" w:rsidP="003D666A">
      <w:pPr>
        <w:autoSpaceDE w:val="0"/>
        <w:rPr>
          <w:b/>
          <w:bCs/>
          <w:i/>
          <w:iCs/>
          <w:sz w:val="18"/>
          <w:szCs w:val="18"/>
        </w:rPr>
      </w:pPr>
    </w:p>
    <w:p w:rsidR="003D666A" w:rsidRPr="00DB0F7F" w:rsidRDefault="003D666A" w:rsidP="003D666A">
      <w:pPr>
        <w:autoSpaceDE w:val="0"/>
        <w:rPr>
          <w:b/>
          <w:bCs/>
          <w:i/>
          <w:iCs/>
          <w:sz w:val="18"/>
          <w:szCs w:val="18"/>
        </w:rPr>
      </w:pPr>
      <w:r w:rsidRPr="00DB0F7F">
        <w:rPr>
          <w:b/>
          <w:bCs/>
          <w:i/>
          <w:iCs/>
          <w:sz w:val="18"/>
          <w:szCs w:val="18"/>
        </w:rPr>
        <w:t xml:space="preserve">NB: </w:t>
      </w:r>
    </w:p>
    <w:p w:rsidR="003D666A" w:rsidRPr="00DB0F7F" w:rsidRDefault="003D666A" w:rsidP="003D666A">
      <w:pPr>
        <w:autoSpaceDE w:val="0"/>
        <w:rPr>
          <w:i/>
          <w:iCs/>
          <w:sz w:val="18"/>
          <w:szCs w:val="18"/>
        </w:rPr>
      </w:pPr>
      <w:r w:rsidRPr="00DB0F7F">
        <w:rPr>
          <w:i/>
          <w:iCs/>
          <w:sz w:val="18"/>
          <w:szCs w:val="18"/>
        </w:rPr>
        <w:t xml:space="preserve">In caso di </w:t>
      </w:r>
      <w:r w:rsidRPr="00DB0F7F">
        <w:rPr>
          <w:b/>
          <w:i/>
          <w:iCs/>
          <w:sz w:val="18"/>
          <w:szCs w:val="18"/>
        </w:rPr>
        <w:t>esame di stato</w:t>
      </w:r>
      <w:r w:rsidRPr="00DB0F7F">
        <w:rPr>
          <w:i/>
          <w:iCs/>
          <w:sz w:val="18"/>
          <w:szCs w:val="18"/>
        </w:rPr>
        <w:t xml:space="preserve">, gli </w:t>
      </w:r>
      <w:r w:rsidRPr="00DB0F7F">
        <w:rPr>
          <w:b/>
          <w:i/>
          <w:iCs/>
          <w:sz w:val="18"/>
          <w:szCs w:val="18"/>
        </w:rPr>
        <w:t>strumenti adottati</w:t>
      </w:r>
      <w:r w:rsidRPr="00DB0F7F">
        <w:rPr>
          <w:i/>
          <w:iCs/>
          <w:sz w:val="18"/>
          <w:szCs w:val="18"/>
        </w:rPr>
        <w:t xml:space="preserve"> dovranno essere indicati nella  </w:t>
      </w:r>
      <w:r w:rsidRPr="00DB0F7F">
        <w:rPr>
          <w:b/>
          <w:i/>
          <w:iCs/>
          <w:sz w:val="18"/>
          <w:szCs w:val="18"/>
        </w:rPr>
        <w:t>riunione preliminare per l’esame conclusivo del primo ciclo e nel</w:t>
      </w:r>
      <w:r w:rsidRPr="00DB0F7F">
        <w:rPr>
          <w:i/>
          <w:iCs/>
          <w:sz w:val="18"/>
          <w:szCs w:val="18"/>
        </w:rPr>
        <w:t xml:space="preserve"> </w:t>
      </w:r>
      <w:r w:rsidRPr="00DB0F7F">
        <w:rPr>
          <w:b/>
          <w:i/>
          <w:iCs/>
          <w:sz w:val="18"/>
          <w:szCs w:val="18"/>
        </w:rPr>
        <w:t>documento del 15 maggio</w:t>
      </w:r>
      <w:r w:rsidRPr="00DB0F7F">
        <w:rPr>
          <w:i/>
          <w:iCs/>
          <w:sz w:val="18"/>
          <w:szCs w:val="18"/>
        </w:rPr>
        <w:t xml:space="preserve"> della scuola secondaria di II grado (DPR 323/1998; DM 5669 del 12/07/2011; </w:t>
      </w:r>
      <w:proofErr w:type="spellStart"/>
      <w:r w:rsidRPr="00DB0F7F">
        <w:rPr>
          <w:i/>
          <w:iCs/>
          <w:sz w:val="18"/>
          <w:szCs w:val="18"/>
        </w:rPr>
        <w:t>artt</w:t>
      </w:r>
      <w:proofErr w:type="spellEnd"/>
      <w:r w:rsidRPr="00DB0F7F">
        <w:rPr>
          <w:i/>
          <w:iCs/>
          <w:sz w:val="18"/>
          <w:szCs w:val="18"/>
        </w:rPr>
        <w:t xml:space="preserve"> 6-18 OM. n. 13 del 2013)  in cui il Consiglio di Classe dovrà indicare modalità, tempi e sistema</w:t>
      </w:r>
      <w:r w:rsidR="00A94C19">
        <w:rPr>
          <w:i/>
          <w:iCs/>
          <w:sz w:val="18"/>
          <w:szCs w:val="18"/>
        </w:rPr>
        <w:t xml:space="preserve"> valutativo previsti.</w:t>
      </w: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  <w:bookmarkStart w:id="12" w:name="__RefHeading__28_1270352503"/>
      <w:bookmarkEnd w:id="12"/>
    </w:p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/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/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numPr>
          <w:ilvl w:val="0"/>
          <w:numId w:val="0"/>
        </w:numPr>
        <w:ind w:left="432" w:hanging="432"/>
        <w:jc w:val="both"/>
        <w:rPr>
          <w:rFonts w:ascii="Times New Roman" w:hAnsi="Times New Roman"/>
          <w:color w:val="548DD4"/>
        </w:rPr>
      </w:pPr>
    </w:p>
    <w:p w:rsidR="003D666A" w:rsidRDefault="003D666A" w:rsidP="003D666A"/>
    <w:p w:rsidR="003D666A" w:rsidRPr="00217D2C" w:rsidRDefault="003D666A" w:rsidP="003D666A"/>
    <w:p w:rsidR="003D666A" w:rsidRPr="00217D2C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</w:p>
    <w:p w:rsidR="003D666A" w:rsidRPr="00DB0F7F" w:rsidRDefault="003D666A" w:rsidP="003D666A">
      <w:pPr>
        <w:pStyle w:val="Titolo1"/>
        <w:jc w:val="both"/>
        <w:rPr>
          <w:rFonts w:ascii="Times New Roman" w:hAnsi="Times New Roman"/>
          <w:color w:val="548DD4"/>
        </w:rPr>
      </w:pPr>
      <w:r w:rsidRPr="00DB0F7F">
        <w:rPr>
          <w:rFonts w:ascii="Times New Roman" w:hAnsi="Times New Roman"/>
          <w:color w:val="548DD4"/>
        </w:rPr>
        <w:t xml:space="preserve">INDICAZIONI  GENERALI PER LA VERIFICA/VALUTAZIONE  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per formare (per orientare il processo di insegnamento-apprendimento)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Valorizzare il processo di apprendimento dell’allievo e non valutare solo il prodotto/risultato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Programmare e concordare con l’alunno le verifiche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Prevedere verifiche orali a compensazione di quelle scritte (soprattutto per la lingua straniera) ove necessario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Far usare strumenti e mediatori didattici nelle prove sia scritte sia orali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 xml:space="preserve">Favorire un clima di classe sereno e tranquillo, anche dal punto di vista dell’ambiente fisico (rumori, </w:t>
      </w:r>
      <w:proofErr w:type="spellStart"/>
      <w:r w:rsidRPr="00DB0F7F">
        <w:t>luci…</w:t>
      </w:r>
      <w:proofErr w:type="spellEnd"/>
      <w:r w:rsidRPr="00DB0F7F">
        <w:t>)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Rassicurare sulle conseguenze delle valutazioni</w:t>
      </w: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SCRITTE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Predisporre verifiche scritte accessibili, brevi, strutturate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Facilitare la decodifica della consegna e del testo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spacing w:before="120"/>
        <w:jc w:val="both"/>
      </w:pPr>
      <w:r w:rsidRPr="00DB0F7F">
        <w:t>Valutare tenendo conto maggiormente del contenuto che della forma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Introdurre prove informatizzate</w:t>
      </w:r>
    </w:p>
    <w:p w:rsidR="003D666A" w:rsidRPr="00DB0F7F" w:rsidRDefault="003D666A" w:rsidP="003D666A">
      <w:pPr>
        <w:numPr>
          <w:ilvl w:val="0"/>
          <w:numId w:val="14"/>
        </w:numPr>
        <w:suppressAutoHyphens w:val="0"/>
        <w:autoSpaceDE w:val="0"/>
        <w:spacing w:before="120"/>
        <w:jc w:val="both"/>
      </w:pPr>
      <w:r w:rsidRPr="00DB0F7F">
        <w:t>Programmare tempi più lunghi per l’esecuzione delle prove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</w:p>
    <w:p w:rsidR="003D666A" w:rsidRPr="00DB0F7F" w:rsidRDefault="003D666A" w:rsidP="003D666A">
      <w:pPr>
        <w:suppressAutoHyphens w:val="0"/>
        <w:spacing w:before="120"/>
        <w:jc w:val="both"/>
        <w:rPr>
          <w:b/>
          <w:color w:val="548DD4"/>
        </w:rPr>
      </w:pPr>
      <w:r w:rsidRPr="00DB0F7F">
        <w:rPr>
          <w:b/>
          <w:color w:val="548DD4"/>
        </w:rPr>
        <w:t>PROVE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Gestione dei tempi nelle verifiche orali</w:t>
      </w:r>
    </w:p>
    <w:p w:rsidR="003D666A" w:rsidRPr="00DB0F7F" w:rsidRDefault="003D666A" w:rsidP="003D666A">
      <w:pPr>
        <w:suppressAutoHyphens w:val="0"/>
        <w:autoSpaceDE w:val="0"/>
        <w:spacing w:before="120"/>
        <w:jc w:val="both"/>
      </w:pPr>
      <w:r w:rsidRPr="00DB0F7F">
        <w:t>Valorizzazione del contenuto nell’esposizione orale, tenendo conto di eventuali difficoltà espositive</w:t>
      </w:r>
    </w:p>
    <w:p w:rsidR="003D666A" w:rsidRPr="00DB0F7F" w:rsidRDefault="003D666A" w:rsidP="003D666A">
      <w:pPr>
        <w:jc w:val="both"/>
        <w:rPr>
          <w:b/>
          <w:color w:val="548DD4"/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>
      <w:pPr>
        <w:rPr>
          <w:sz w:val="28"/>
          <w:szCs w:val="28"/>
        </w:rPr>
      </w:pPr>
    </w:p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3D666A" w:rsidRDefault="003D666A" w:rsidP="003D666A"/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7E2916" w:rsidRDefault="007E2916" w:rsidP="003D666A">
      <w:pPr>
        <w:pBdr>
          <w:bottom w:val="single" w:sz="8" w:space="2" w:color="000000"/>
        </w:pBdr>
        <w:spacing w:after="200"/>
      </w:pPr>
    </w:p>
    <w:p w:rsidR="00DB0F7F" w:rsidRDefault="00DB0F7F" w:rsidP="003D666A">
      <w:pPr>
        <w:pBdr>
          <w:bottom w:val="single" w:sz="8" w:space="2" w:color="000000"/>
        </w:pBdr>
        <w:spacing w:after="200"/>
        <w:rPr>
          <w:rFonts w:ascii="Arial" w:hAnsi="Arial" w:cs="Arial"/>
          <w:sz w:val="26"/>
          <w:szCs w:val="26"/>
        </w:rPr>
      </w:pPr>
    </w:p>
    <w:p w:rsidR="003D666A" w:rsidRPr="00DB0F7F" w:rsidRDefault="003D666A" w:rsidP="003D666A">
      <w:pPr>
        <w:pBdr>
          <w:bottom w:val="single" w:sz="8" w:space="2" w:color="000000"/>
        </w:pBdr>
        <w:spacing w:after="200"/>
        <w:rPr>
          <w:sz w:val="26"/>
          <w:szCs w:val="26"/>
        </w:rPr>
      </w:pPr>
      <w:r w:rsidRPr="00DB0F7F">
        <w:rPr>
          <w:sz w:val="26"/>
          <w:szCs w:val="26"/>
        </w:rPr>
        <w:t>Le parti coinvolte si impegnano a rispettare quanto condiviso e concordato, nel presente PDP, per il successo formativo dell'alunno.</w:t>
      </w:r>
    </w:p>
    <w:p w:rsidR="007E2916" w:rsidRPr="00DB0F7F" w:rsidRDefault="007E2916" w:rsidP="003D666A">
      <w:pPr>
        <w:pBdr>
          <w:bottom w:val="single" w:sz="8" w:space="2" w:color="000000"/>
        </w:pBdr>
        <w:spacing w:after="200"/>
        <w:rPr>
          <w:sz w:val="26"/>
          <w:szCs w:val="26"/>
        </w:rPr>
      </w:pPr>
    </w:p>
    <w:p w:rsidR="003D666A" w:rsidRPr="00DB0F7F" w:rsidRDefault="003D666A" w:rsidP="003D666A">
      <w:pPr>
        <w:spacing w:after="200" w:line="276" w:lineRule="auto"/>
        <w:jc w:val="both"/>
        <w:rPr>
          <w:b/>
        </w:rPr>
      </w:pPr>
      <w:r w:rsidRPr="00DB0F7F">
        <w:rPr>
          <w:b/>
        </w:rPr>
        <w:t>FIRMA DEI DOCENTI</w:t>
      </w:r>
    </w:p>
    <w:tbl>
      <w:tblPr>
        <w:tblW w:w="0" w:type="auto"/>
        <w:tblInd w:w="-20" w:type="dxa"/>
        <w:tblLayout w:type="fixed"/>
        <w:tblLook w:val="0000"/>
      </w:tblPr>
      <w:tblGrid>
        <w:gridCol w:w="3259"/>
        <w:gridCol w:w="3259"/>
        <w:gridCol w:w="3300"/>
      </w:tblGrid>
      <w:tr w:rsidR="003D666A" w:rsidRPr="00DB0F7F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Pr="00DB0F7F" w:rsidRDefault="003D666A" w:rsidP="00950E52">
            <w:pPr>
              <w:snapToGrid w:val="0"/>
              <w:spacing w:after="200" w:line="276" w:lineRule="auto"/>
              <w:jc w:val="both"/>
              <w:rPr>
                <w:sz w:val="26"/>
                <w:szCs w:val="26"/>
              </w:rPr>
            </w:pPr>
            <w:r w:rsidRPr="00DB0F7F">
              <w:rPr>
                <w:sz w:val="26"/>
                <w:szCs w:val="26"/>
              </w:rPr>
              <w:t>FIRMA</w:t>
            </w: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  <w:tr w:rsidR="003D666A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66A" w:rsidRDefault="003D666A" w:rsidP="00950E52">
            <w:pPr>
              <w:snapToGrid w:val="0"/>
              <w:spacing w:after="200" w:line="276" w:lineRule="auto"/>
              <w:rPr>
                <w:rFonts w:ascii="Comic Sans MS" w:hAnsi="Comic Sans MS" w:cs="Calibri"/>
              </w:rPr>
            </w:pPr>
          </w:p>
        </w:tc>
      </w:tr>
    </w:tbl>
    <w:p w:rsidR="003D666A" w:rsidRPr="00DB0F7F" w:rsidRDefault="003D666A" w:rsidP="003D666A">
      <w:pPr>
        <w:spacing w:after="200" w:line="276" w:lineRule="auto"/>
        <w:rPr>
          <w:sz w:val="22"/>
          <w:szCs w:val="22"/>
        </w:rPr>
      </w:pPr>
    </w:p>
    <w:p w:rsidR="003D666A" w:rsidRPr="00DB0F7F" w:rsidRDefault="003D666A" w:rsidP="003D666A">
      <w:pPr>
        <w:spacing w:after="200" w:line="276" w:lineRule="auto"/>
        <w:jc w:val="both"/>
        <w:rPr>
          <w:b/>
        </w:rPr>
      </w:pPr>
      <w:r w:rsidRPr="00DB0F7F">
        <w:rPr>
          <w:b/>
        </w:rPr>
        <w:t>FIRMA DEI GENITORI</w:t>
      </w:r>
    </w:p>
    <w:p w:rsidR="00BA7591" w:rsidRPr="00DB0F7F" w:rsidRDefault="003D666A" w:rsidP="00BA7591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  <w:r w:rsidR="00BA7591" w:rsidRPr="00DB0F7F">
        <w:rPr>
          <w:sz w:val="26"/>
          <w:szCs w:val="26"/>
        </w:rPr>
        <w:t xml:space="preserve">              </w:t>
      </w:r>
      <w:r w:rsidR="007F0E1F">
        <w:rPr>
          <w:sz w:val="26"/>
          <w:szCs w:val="26"/>
        </w:rPr>
        <w:t xml:space="preserve">                    </w:t>
      </w:r>
      <w:r w:rsidR="00BA7591"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76" w:lineRule="auto"/>
        <w:rPr>
          <w:b/>
        </w:rPr>
      </w:pPr>
      <w:r w:rsidRPr="00DB0F7F">
        <w:rPr>
          <w:b/>
        </w:rPr>
        <w:t xml:space="preserve">EVENTUALE FIRMA DELL’ALLIEVO 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___________________________</w:t>
      </w: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</w:p>
    <w:p w:rsidR="003D666A" w:rsidRPr="00DB0F7F" w:rsidRDefault="003D666A" w:rsidP="003D666A">
      <w:pPr>
        <w:spacing w:after="200" w:line="216" w:lineRule="auto"/>
        <w:rPr>
          <w:sz w:val="26"/>
          <w:szCs w:val="26"/>
        </w:rPr>
      </w:pPr>
      <w:r w:rsidRPr="00DB0F7F">
        <w:rPr>
          <w:sz w:val="26"/>
          <w:szCs w:val="26"/>
        </w:rPr>
        <w:t>__________________, lì ___________</w:t>
      </w:r>
    </w:p>
    <w:p w:rsidR="00BA7591" w:rsidRPr="00DB0F7F" w:rsidRDefault="003D666A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>IL DIRIGENTE SCOLASTICO</w:t>
      </w:r>
    </w:p>
    <w:p w:rsidR="003D666A" w:rsidRPr="00DB0F7F" w:rsidRDefault="00BA7591" w:rsidP="003D666A">
      <w:pPr>
        <w:spacing w:after="200" w:line="216" w:lineRule="auto"/>
        <w:ind w:left="4956" w:firstLine="708"/>
        <w:rPr>
          <w:b/>
        </w:rPr>
      </w:pPr>
      <w:r w:rsidRPr="00DB0F7F">
        <w:rPr>
          <w:b/>
        </w:rPr>
        <w:t xml:space="preserve">   Prof.ssa Elena </w:t>
      </w:r>
      <w:proofErr w:type="spellStart"/>
      <w:r w:rsidRPr="00DB0F7F">
        <w:rPr>
          <w:b/>
        </w:rPr>
        <w:t>Zacchilli</w:t>
      </w:r>
      <w:proofErr w:type="spellEnd"/>
      <w:r w:rsidR="003D666A" w:rsidRPr="00DB0F7F">
        <w:rPr>
          <w:b/>
        </w:rPr>
        <w:tab/>
      </w:r>
    </w:p>
    <w:p w:rsidR="003D666A" w:rsidRPr="00DB0F7F" w:rsidRDefault="003D666A" w:rsidP="003D666A">
      <w:pPr>
        <w:autoSpaceDE w:val="0"/>
        <w:ind w:left="4111"/>
        <w:jc w:val="right"/>
      </w:pP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</w:r>
      <w:r w:rsidRPr="00DB0F7F">
        <w:rPr>
          <w:sz w:val="26"/>
          <w:szCs w:val="26"/>
        </w:rPr>
        <w:tab/>
        <w:t>________________________________</w:t>
      </w:r>
    </w:p>
    <w:p w:rsidR="008465B8" w:rsidRDefault="008465B8"/>
    <w:sectPr w:rsidR="008465B8" w:rsidSect="00950E52">
      <w:footerReference w:type="default" r:id="rId11"/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BC" w:rsidRDefault="001728BC">
      <w:r>
        <w:separator/>
      </w:r>
    </w:p>
  </w:endnote>
  <w:endnote w:type="continuationSeparator" w:id="0">
    <w:p w:rsidR="001728BC" w:rsidRDefault="00172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1E7602">
    <w:pPr>
      <w:pStyle w:val="Pidipagina"/>
      <w:jc w:val="right"/>
    </w:pPr>
    <w:fldSimple w:instr=" PAGE ">
      <w:r w:rsidR="00551518">
        <w:rPr>
          <w:noProof/>
        </w:rPr>
        <w:t>7</w:t>
      </w:r>
    </w:fldSimple>
  </w:p>
  <w:p w:rsidR="00950E52" w:rsidRDefault="00950E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1E7602">
    <w:pPr>
      <w:pStyle w:val="Pidipagina"/>
      <w:jc w:val="right"/>
    </w:pPr>
    <w:fldSimple w:instr=" PAGE ">
      <w:r w:rsidR="00551518">
        <w:rPr>
          <w:noProof/>
        </w:rPr>
        <w:t>10</w:t>
      </w:r>
    </w:fldSimple>
  </w:p>
  <w:p w:rsidR="00950E52" w:rsidRDefault="00950E5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E52" w:rsidRDefault="001E7602">
    <w:pPr>
      <w:pStyle w:val="Pidipagina"/>
      <w:jc w:val="right"/>
    </w:pPr>
    <w:fldSimple w:instr=" PAGE ">
      <w:r w:rsidR="00551518">
        <w:rPr>
          <w:noProof/>
        </w:rPr>
        <w:t>14</w:t>
      </w:r>
    </w:fldSimple>
  </w:p>
  <w:p w:rsidR="00950E52" w:rsidRDefault="00950E5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BC" w:rsidRDefault="001728BC">
      <w:r>
        <w:separator/>
      </w:r>
    </w:p>
  </w:footnote>
  <w:footnote w:type="continuationSeparator" w:id="0">
    <w:p w:rsidR="001728BC" w:rsidRDefault="001728BC">
      <w:r>
        <w:continuationSeparator/>
      </w:r>
    </w:p>
  </w:footnote>
  <w:footnote w:id="1">
    <w:p w:rsidR="003D666A" w:rsidRDefault="003D666A" w:rsidP="003D666A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E0" w:rsidRDefault="009128A6" w:rsidP="009128A6">
    <w:pPr>
      <w:pStyle w:val="Intestazione"/>
      <w:jc w:val="center"/>
    </w:pPr>
    <w:r w:rsidRPr="00943C0D">
      <w:rPr>
        <w:b/>
        <w:bCs/>
        <w:kern w:val="1"/>
      </w:rPr>
      <w:t>Liceo</w:t>
    </w:r>
    <w:r>
      <w:rPr>
        <w:rFonts w:ascii="Arial" w:hAnsi="Arial" w:cs="Arial"/>
        <w:b/>
        <w:bCs/>
        <w:kern w:val="1"/>
      </w:rPr>
      <w:t xml:space="preserve"> </w:t>
    </w:r>
    <w:r w:rsidR="0042024C">
      <w:rPr>
        <w:rFonts w:ascii="Arial" w:hAnsi="Arial" w:cs="Arial"/>
        <w:b/>
        <w:bCs/>
        <w:noProof/>
        <w:kern w:val="1"/>
        <w:lang w:eastAsia="it-IT"/>
      </w:rPr>
      <w:drawing>
        <wp:inline distT="0" distB="0" distL="0" distR="0">
          <wp:extent cx="1181100" cy="295275"/>
          <wp:effectExtent l="19050" t="0" r="0" b="0"/>
          <wp:docPr id="1" name="Immagine 1" descr="machiavell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hiavelli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kern w:val="1"/>
      </w:rPr>
      <w:t xml:space="preserve">  </w:t>
    </w:r>
    <w:r w:rsidR="00E864E0">
      <w:rPr>
        <w:rFonts w:ascii="Arial" w:hAnsi="Arial" w:cs="Arial"/>
        <w:b/>
        <w:bCs/>
        <w:kern w:val="1"/>
      </w:rPr>
      <w:t xml:space="preserve"> </w:t>
    </w:r>
    <w:proofErr w:type="spellStart"/>
    <w:r w:rsidR="00E864E0" w:rsidRPr="00943C0D">
      <w:rPr>
        <w:b/>
        <w:bCs/>
        <w:kern w:val="1"/>
      </w:rPr>
      <w:t>pdp</w:t>
    </w:r>
    <w:proofErr w:type="spellEnd"/>
    <w:r w:rsidR="00E864E0" w:rsidRPr="00943C0D">
      <w:rPr>
        <w:b/>
        <w:bCs/>
        <w:kern w:val="1"/>
      </w:rPr>
      <w:t xml:space="preserve"> per</w:t>
    </w:r>
    <w:r w:rsidR="00551518">
      <w:rPr>
        <w:b/>
        <w:bCs/>
        <w:kern w:val="1"/>
      </w:rPr>
      <w:t xml:space="preserve"> altri BES a.s</w:t>
    </w:r>
    <w:proofErr w:type="spellStart"/>
    <w:r w:rsidR="00551518">
      <w:rPr>
        <w:b/>
        <w:bCs/>
        <w:kern w:val="1"/>
      </w:rPr>
      <w:t>.201</w:t>
    </w:r>
    <w:proofErr w:type="spellEnd"/>
    <w:r w:rsidR="00551518">
      <w:rPr>
        <w:b/>
        <w:bCs/>
        <w:kern w:val="1"/>
      </w:rPr>
      <w:t>7/2018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  <w:b/>
      </w:rPr>
    </w:lvl>
  </w:abstractNum>
  <w:abstractNum w:abstractNumId="9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4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B8C"/>
    <w:rsid w:val="000458B2"/>
    <w:rsid w:val="001728BC"/>
    <w:rsid w:val="001E7602"/>
    <w:rsid w:val="00281C68"/>
    <w:rsid w:val="003D666A"/>
    <w:rsid w:val="003D70B3"/>
    <w:rsid w:val="0042024C"/>
    <w:rsid w:val="004F4452"/>
    <w:rsid w:val="005379B9"/>
    <w:rsid w:val="00551518"/>
    <w:rsid w:val="006D500A"/>
    <w:rsid w:val="00787787"/>
    <w:rsid w:val="007A4A74"/>
    <w:rsid w:val="007E2916"/>
    <w:rsid w:val="007F0E1F"/>
    <w:rsid w:val="008465B8"/>
    <w:rsid w:val="008A0270"/>
    <w:rsid w:val="00904B8C"/>
    <w:rsid w:val="009128A6"/>
    <w:rsid w:val="00943C0D"/>
    <w:rsid w:val="00950E52"/>
    <w:rsid w:val="00A602EF"/>
    <w:rsid w:val="00A94C19"/>
    <w:rsid w:val="00BA7591"/>
    <w:rsid w:val="00BC0371"/>
    <w:rsid w:val="00D31064"/>
    <w:rsid w:val="00DB0F7F"/>
    <w:rsid w:val="00E8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666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3D666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D666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D666A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D666A"/>
    <w:rPr>
      <w:rFonts w:ascii="Cambria" w:hAnsi="Cambria"/>
      <w:b/>
      <w:bCs/>
      <w:kern w:val="32"/>
      <w:sz w:val="32"/>
      <w:szCs w:val="32"/>
      <w:lang w:val="it-IT" w:eastAsia="ar-SA" w:bidi="ar-SA"/>
    </w:rPr>
  </w:style>
  <w:style w:type="character" w:customStyle="1" w:styleId="CharacterStyle2">
    <w:name w:val="Character Style 2"/>
    <w:rsid w:val="003D666A"/>
    <w:rPr>
      <w:rFonts w:ascii="Arial" w:hAnsi="Arial"/>
      <w:sz w:val="24"/>
    </w:rPr>
  </w:style>
  <w:style w:type="character" w:customStyle="1" w:styleId="Caratteredellanota">
    <w:name w:val="Carattere della nota"/>
    <w:rsid w:val="003D666A"/>
    <w:rPr>
      <w:vertAlign w:val="superscript"/>
    </w:rPr>
  </w:style>
  <w:style w:type="character" w:customStyle="1" w:styleId="Rimandonotaapidipagina1">
    <w:name w:val="Rimando nota a piè di pagina1"/>
    <w:rsid w:val="003D666A"/>
    <w:rPr>
      <w:vertAlign w:val="superscript"/>
    </w:rPr>
  </w:style>
  <w:style w:type="character" w:styleId="Collegamentoipertestuale">
    <w:name w:val="Hyperlink"/>
    <w:basedOn w:val="Carpredefinitoparagrafo"/>
    <w:rsid w:val="003D666A"/>
    <w:rPr>
      <w:rFonts w:cs="Times New Roman"/>
      <w:color w:val="0000FF"/>
      <w:u w:val="single"/>
    </w:rPr>
  </w:style>
  <w:style w:type="paragraph" w:styleId="Pidipagina">
    <w:name w:val="footer"/>
    <w:basedOn w:val="Normale"/>
    <w:rsid w:val="003D666A"/>
    <w:pPr>
      <w:tabs>
        <w:tab w:val="center" w:pos="4819"/>
        <w:tab w:val="right" w:pos="9638"/>
      </w:tabs>
    </w:pPr>
  </w:style>
  <w:style w:type="paragraph" w:customStyle="1" w:styleId="Style8">
    <w:name w:val="Style 8"/>
    <w:basedOn w:val="Normale"/>
    <w:rsid w:val="003D666A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styleId="Paragrafoelenco">
    <w:name w:val="List Paragraph"/>
    <w:basedOn w:val="Normale"/>
    <w:qFormat/>
    <w:rsid w:val="003D666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essunaspaziatura1">
    <w:name w:val="Nessuna spaziatura1"/>
    <w:rsid w:val="003D666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Default">
    <w:name w:val="Default"/>
    <w:rsid w:val="003D666A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rsid w:val="003D666A"/>
    <w:rPr>
      <w:sz w:val="20"/>
      <w:szCs w:val="20"/>
    </w:rPr>
  </w:style>
  <w:style w:type="paragraph" w:styleId="Sommario1">
    <w:name w:val="toc 1"/>
    <w:basedOn w:val="Normale"/>
    <w:next w:val="Normale"/>
    <w:rsid w:val="003D666A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rsid w:val="003D666A"/>
    <w:pPr>
      <w:ind w:left="240"/>
    </w:pPr>
  </w:style>
  <w:style w:type="paragraph" w:styleId="Intestazione">
    <w:name w:val="header"/>
    <w:basedOn w:val="Normale"/>
    <w:link w:val="IntestazioneCarattere"/>
    <w:uiPriority w:val="99"/>
    <w:unhideWhenUsed/>
    <w:rsid w:val="00E86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4E0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4C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C1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</vt:lpstr>
    </vt:vector>
  </TitlesOfParts>
  <Company>sfebyu</Company>
  <LinksUpToDate>false</LinksUpToDate>
  <CharactersWithSpaces>15525</CharactersWithSpaces>
  <SharedDoc>false</SharedDoc>
  <HLinks>
    <vt:vector size="36" baseType="variant">
      <vt:variant>
        <vt:i4>7143444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6619156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6357015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786554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alba</dc:creator>
  <cp:lastModifiedBy>Vittoria</cp:lastModifiedBy>
  <cp:revision>5</cp:revision>
  <dcterms:created xsi:type="dcterms:W3CDTF">2016-09-12T20:25:00Z</dcterms:created>
  <dcterms:modified xsi:type="dcterms:W3CDTF">2017-09-21T15:01:00Z</dcterms:modified>
</cp:coreProperties>
</file>