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A0" w:rsidRPr="002B2683" w:rsidRDefault="00BF3E3C">
      <w:pPr>
        <w:spacing w:line="100" w:lineRule="atLeast"/>
        <w:rPr>
          <w:rFonts w:ascii="Times New Roman" w:hAnsi="Times New Roman" w:cs="Times New Roman"/>
          <w:b/>
          <w:i/>
        </w:rPr>
      </w:pPr>
      <w:r w:rsidRPr="002B2683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       </w:t>
      </w:r>
      <w:r w:rsidR="001A4FA0" w:rsidRPr="002B2683">
        <w:rPr>
          <w:rFonts w:ascii="Times New Roman" w:hAnsi="Times New Roman" w:cs="Times New Roman"/>
          <w:b/>
          <w:i/>
        </w:rPr>
        <w:t xml:space="preserve">Al Dirigente Scolastico del Liceo Machiavelli </w:t>
      </w:r>
      <w:r w:rsidR="0025652C">
        <w:rPr>
          <w:rFonts w:ascii="Times New Roman" w:hAnsi="Times New Roman" w:cs="Times New Roman"/>
          <w:b/>
          <w:i/>
        </w:rPr>
        <w:t xml:space="preserve">di Roma </w:t>
      </w:r>
      <w:r w:rsidR="001A4FA0" w:rsidRPr="002B2683">
        <w:rPr>
          <w:rFonts w:ascii="Times New Roman" w:hAnsi="Times New Roman" w:cs="Times New Roman"/>
          <w:b/>
          <w:i/>
        </w:rPr>
        <w:t xml:space="preserve"> Prof. Elena Zacchilli</w:t>
      </w:r>
    </w:p>
    <w:p w:rsidR="001A4FA0" w:rsidRDefault="001A4FA0">
      <w:pPr>
        <w:spacing w:line="100" w:lineRule="atLeast"/>
      </w:pPr>
    </w:p>
    <w:p w:rsidR="001A4FA0" w:rsidRPr="002B2683" w:rsidRDefault="001A4FA0">
      <w:pPr>
        <w:spacing w:line="100" w:lineRule="atLeast"/>
        <w:ind w:left="993" w:hanging="993"/>
        <w:jc w:val="both"/>
        <w:rPr>
          <w:rFonts w:ascii="Times New Roman" w:hAnsi="Times New Roman" w:cs="Times New Roman"/>
          <w:b/>
        </w:rPr>
      </w:pPr>
      <w:r w:rsidRPr="002B2683">
        <w:rPr>
          <w:rFonts w:ascii="Times New Roman" w:hAnsi="Times New Roman" w:cs="Times New Roman"/>
          <w:b/>
        </w:rPr>
        <w:t xml:space="preserve">Oggetto: descrizione attività svolte </w:t>
      </w:r>
      <w:proofErr w:type="spellStart"/>
      <w:r w:rsidRPr="002B2683">
        <w:rPr>
          <w:rFonts w:ascii="Times New Roman" w:hAnsi="Times New Roman" w:cs="Times New Roman"/>
          <w:b/>
        </w:rPr>
        <w:t>nell’a.s.</w:t>
      </w:r>
      <w:proofErr w:type="spellEnd"/>
      <w:r w:rsidRPr="002B2683">
        <w:rPr>
          <w:rFonts w:ascii="Times New Roman" w:hAnsi="Times New Roman" w:cs="Times New Roman"/>
          <w:b/>
        </w:rPr>
        <w:t xml:space="preserve"> 201</w:t>
      </w:r>
      <w:r w:rsidR="00074778">
        <w:rPr>
          <w:rFonts w:ascii="Times New Roman" w:hAnsi="Times New Roman" w:cs="Times New Roman"/>
          <w:b/>
        </w:rPr>
        <w:t>9/20</w:t>
      </w:r>
      <w:r w:rsidRPr="002B2683">
        <w:rPr>
          <w:rFonts w:ascii="Times New Roman" w:hAnsi="Times New Roman" w:cs="Times New Roman"/>
          <w:b/>
        </w:rPr>
        <w:t xml:space="preserve"> alla luce dei criteri approvati dal Comitato di valutazione (ex l.107/15, art.1, cc.126-129)</w:t>
      </w:r>
    </w:p>
    <w:p w:rsidR="00BF3E3C" w:rsidRDefault="00BF3E3C">
      <w:pPr>
        <w:spacing w:line="100" w:lineRule="atLeast"/>
        <w:jc w:val="both"/>
        <w:rPr>
          <w:rFonts w:ascii="Times New Roman" w:hAnsi="Times New Roman" w:cs="Times New Roman"/>
        </w:rPr>
      </w:pPr>
    </w:p>
    <w:p w:rsidR="001A4FA0" w:rsidRDefault="001A4FA0">
      <w:pPr>
        <w:spacing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Io sottoscritto/a ……………………</w:t>
      </w:r>
      <w:r w:rsidR="002B2683">
        <w:rPr>
          <w:rFonts w:ascii="Times New Roman" w:hAnsi="Times New Roman" w:cs="Times New Roman"/>
        </w:rPr>
        <w:t>……………………………………………..</w:t>
      </w:r>
      <w:r>
        <w:rPr>
          <w:rFonts w:ascii="Times New Roman" w:hAnsi="Times New Roman" w:cs="Times New Roman"/>
        </w:rPr>
        <w:t>………. docente a tempo indeterminato</w:t>
      </w:r>
      <w:r w:rsidR="009D2965">
        <w:rPr>
          <w:rFonts w:ascii="Times New Roman" w:hAnsi="Times New Roman" w:cs="Times New Roman"/>
        </w:rPr>
        <w:t>/determinato</w:t>
      </w:r>
      <w:r>
        <w:rPr>
          <w:rFonts w:ascii="Times New Roman" w:hAnsi="Times New Roman" w:cs="Times New Roman"/>
        </w:rPr>
        <w:t xml:space="preserve"> </w:t>
      </w:r>
      <w:r w:rsidR="00CD64C9">
        <w:rPr>
          <w:rFonts w:ascii="Times New Roman" w:hAnsi="Times New Roman" w:cs="Times New Roman"/>
        </w:rPr>
        <w:t>(</w:t>
      </w:r>
      <w:r w:rsidR="00CD64C9" w:rsidRPr="003C0201">
        <w:rPr>
          <w:rFonts w:ascii="Times New Roman" w:hAnsi="Times New Roman" w:cs="Times New Roman"/>
          <w:i/>
        </w:rPr>
        <w:t>cancellare la voce che non interessa</w:t>
      </w:r>
      <w:r w:rsidR="00CD64C9"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</w:rPr>
        <w:t>di ………………</w:t>
      </w:r>
      <w:r w:rsidR="002B2683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 xml:space="preserve">… presso </w:t>
      </w:r>
      <w:r w:rsidR="002B2683">
        <w:rPr>
          <w:rFonts w:ascii="Times New Roman" w:hAnsi="Times New Roman" w:cs="Times New Roman"/>
        </w:rPr>
        <w:t>codesto  I</w:t>
      </w:r>
      <w:r>
        <w:rPr>
          <w:rFonts w:ascii="Times New Roman" w:hAnsi="Times New Roman" w:cs="Times New Roman"/>
        </w:rPr>
        <w:t xml:space="preserve">stituto dichiaro di avere svolto </w:t>
      </w:r>
      <w:r w:rsidRPr="005852CA">
        <w:rPr>
          <w:rFonts w:ascii="Times New Roman" w:hAnsi="Times New Roman" w:cs="Times New Roman"/>
          <w:b/>
        </w:rPr>
        <w:t>nell’a.s.201</w:t>
      </w:r>
      <w:r w:rsidR="00C620EB">
        <w:rPr>
          <w:rFonts w:ascii="Times New Roman" w:hAnsi="Times New Roman" w:cs="Times New Roman"/>
          <w:b/>
        </w:rPr>
        <w:t>9/20</w:t>
      </w:r>
      <w:r w:rsidR="009A2C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 seguenti attività, nell’ambito dei relativi cri</w:t>
      </w:r>
      <w:r w:rsidR="009D2965">
        <w:rPr>
          <w:rFonts w:ascii="Times New Roman" w:hAnsi="Times New Roman" w:cs="Times New Roman"/>
        </w:rPr>
        <w:t>teri approvati dal Comitato di V</w:t>
      </w:r>
      <w:r>
        <w:rPr>
          <w:rFonts w:ascii="Times New Roman" w:hAnsi="Times New Roman" w:cs="Times New Roman"/>
        </w:rPr>
        <w:t>alutazione.</w:t>
      </w:r>
    </w:p>
    <w:p w:rsidR="00BF3E3C" w:rsidRDefault="00BF3E3C">
      <w:pPr>
        <w:jc w:val="both"/>
      </w:pPr>
    </w:p>
    <w:p w:rsidR="001A4FA0" w:rsidRDefault="001A4FA0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u w:val="single"/>
        </w:rPr>
        <w:t xml:space="preserve">Punto A del c.129, art.1 Legge 107/2015 </w:t>
      </w:r>
      <w:r>
        <w:rPr>
          <w:rFonts w:ascii="Times New Roman" w:hAnsi="Times New Roman" w:cs="Times New Roman"/>
          <w:i/>
        </w:rPr>
        <w:t>“Il comitato individua i criteri per la valorizzazione dei docenti sulla base della qualità dell’insegnamento e del contributo al miglioramento dell’Istituzione scolastica nonché del successo formativo e scolastico degli studenti”</w:t>
      </w:r>
    </w:p>
    <w:tbl>
      <w:tblPr>
        <w:tblW w:w="0" w:type="auto"/>
        <w:tblLayout w:type="fixed"/>
        <w:tblLook w:val="0000"/>
      </w:tblPr>
      <w:tblGrid>
        <w:gridCol w:w="3157"/>
        <w:gridCol w:w="6671"/>
        <w:gridCol w:w="3672"/>
        <w:gridCol w:w="2082"/>
      </w:tblGrid>
      <w:tr w:rsidR="00BF548C" w:rsidTr="00BF548C">
        <w:trPr>
          <w:trHeight w:val="172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CRITERIO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DESCRIZIONE ATTIVITA’ SVOLTE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DOCUMENTAZIONE  ALLEGATA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RISERVATO AL D.S.</w:t>
            </w:r>
          </w:p>
        </w:tc>
      </w:tr>
      <w:tr w:rsidR="00BF548C" w:rsidTr="00BF548C">
        <w:trPr>
          <w:trHeight w:val="75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Riconoscimenti specifici (da enti certificati) ottenuti dal docente per le sue competenze legate all’attività didattica o premi, personali e/o di propri alunni o classi, per una specifica attività didattica svolta.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1)</w:t>
            </w:r>
          </w:p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2)</w:t>
            </w:r>
          </w:p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548C" w:rsidTr="00BF548C">
        <w:trPr>
          <w:trHeight w:val="75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8C" w:rsidRDefault="00BF548C">
            <w:pPr>
              <w:widowControl w:val="0"/>
              <w:spacing w:before="12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Contributo significativo in relazione ad attività svolte per il buon esito di bandi con rilevanza regionale, nazionale ed internazionale, emanati da soggetti esterni (p.e. MIUR, PON, Erasmus, Enti Locali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…).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1)</w:t>
            </w:r>
          </w:p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2)</w:t>
            </w:r>
          </w:p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548C" w:rsidTr="00BF548C">
        <w:trPr>
          <w:trHeight w:val="75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8C" w:rsidRDefault="00BF548C">
            <w:pPr>
              <w:widowControl w:val="0"/>
              <w:suppressAutoHyphens w:val="0"/>
              <w:spacing w:before="12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Partecipazione attiva e propositiva a progetti di sistema della scuola </w:t>
            </w:r>
            <w:r w:rsidR="003C02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(v. progetti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="003C0201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/progetti interculturali/progetti identitari ecc.).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1)</w:t>
            </w:r>
          </w:p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2)</w:t>
            </w:r>
          </w:p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548C" w:rsidTr="00BF548C">
        <w:trPr>
          <w:trHeight w:val="75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8C" w:rsidRDefault="00BF548C">
            <w:pPr>
              <w:widowControl w:val="0"/>
              <w:suppressAutoHyphens w:val="0"/>
              <w:spacing w:before="12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Azioni significative e documentate che abbiano avuto come esito il miglioramento della capacità inclusiva della scuola.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1)</w:t>
            </w:r>
          </w:p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2)</w:t>
            </w:r>
          </w:p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548C" w:rsidTr="00BF548C">
        <w:trPr>
          <w:trHeight w:val="750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8C" w:rsidRDefault="00BF548C">
            <w:pPr>
              <w:widowControl w:val="0"/>
              <w:suppressAutoHyphens w:val="0"/>
              <w:spacing w:before="12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Riconosciuta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comprovata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attività di collaborazione e cooperazione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 team, anche con altre componenti scolastiche, avente come esito il miglioramento del servizio e dell'immagine della Scuola.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1)</w:t>
            </w:r>
          </w:p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2)</w:t>
            </w:r>
          </w:p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4FA0" w:rsidRDefault="001A4FA0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u w:val="single"/>
        </w:rPr>
        <w:lastRenderedPageBreak/>
        <w:t xml:space="preserve">Punto B del c.129, art.1 Legge 107/2015 </w:t>
      </w:r>
      <w:r>
        <w:rPr>
          <w:rFonts w:ascii="Times New Roman" w:hAnsi="Times New Roman" w:cs="Times New Roman"/>
          <w:i/>
        </w:rPr>
        <w:t>“Il comitato individua i criteri per la valorizzazione dei docenti sulla base dei risultati ottenuti dal docente o dal gruppo di docenti in relazione al potenziamento delle competenze degli alunni e dell’innovazione didattica e metodologica, nonché della collaborazione alla ricerca didattica, alla documentazione e alla diffusione di buone pratiche didattiche”</w:t>
      </w:r>
    </w:p>
    <w:tbl>
      <w:tblPr>
        <w:tblW w:w="15604" w:type="dxa"/>
        <w:tblLayout w:type="fixed"/>
        <w:tblLook w:val="0000"/>
      </w:tblPr>
      <w:tblGrid>
        <w:gridCol w:w="3157"/>
        <w:gridCol w:w="6671"/>
        <w:gridCol w:w="3829"/>
        <w:gridCol w:w="1947"/>
      </w:tblGrid>
      <w:tr w:rsidR="00BF548C" w:rsidTr="00BF548C">
        <w:trPr>
          <w:trHeight w:val="304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CRITERIO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DESCRIZIONE ATTIVITA’ SVOLTE</w:t>
            </w:r>
          </w:p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DOCUMENTAZIONE ALLEGATA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RISERVATO AL D.S.</w:t>
            </w:r>
          </w:p>
        </w:tc>
      </w:tr>
      <w:tr w:rsidR="00BF548C" w:rsidTr="00BF548C">
        <w:trPr>
          <w:trHeight w:val="653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8C" w:rsidRDefault="00BF548C" w:rsidP="00AA39EB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A3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Pubblicazione, </w:t>
            </w:r>
            <w:proofErr w:type="spellStart"/>
            <w:r w:rsidR="00AA39EB">
              <w:rPr>
                <w:rFonts w:ascii="Times New Roman" w:eastAsia="Times New Roman" w:hAnsi="Times New Roman" w:cs="Times New Roman"/>
                <w:sz w:val="20"/>
                <w:szCs w:val="20"/>
              </w:rPr>
              <w:t>nell'a.s.</w:t>
            </w:r>
            <w:proofErr w:type="spellEnd"/>
            <w:r w:rsidR="00AA39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 riferimento, da parte di enti certificati e riconosciuti (non per  iniziativa personale a pagamento) di materiali didattici o di libri di testo di ambito disciplinare, in coerenza con  PTOF e PDM, con disseminazione in ambito scolastico e/o 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roduzione di materiali didattici innovativi, condivisi e utilizzabili nella scuola che potenzino le competenze degli alunni.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1)</w:t>
            </w:r>
          </w:p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2)</w:t>
            </w:r>
          </w:p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548C" w:rsidTr="00BF548C">
        <w:trPr>
          <w:trHeight w:val="653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8C" w:rsidRDefault="00BF548C">
            <w:pPr>
              <w:widowControl w:val="0"/>
              <w:suppressAutoHyphens w:val="0"/>
              <w:spacing w:before="12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Diffusione di nuove pratiche didattiche correlate ad una formazione specifica del docente, condivisione con i colleghi di esperienze didattiche innovative documentate.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1)</w:t>
            </w:r>
          </w:p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2)</w:t>
            </w:r>
          </w:p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548C" w:rsidTr="00BF548C">
        <w:trPr>
          <w:trHeight w:val="653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8C" w:rsidRDefault="00BF548C">
            <w:pPr>
              <w:widowControl w:val="0"/>
              <w:suppressAutoHyphens w:val="0"/>
              <w:spacing w:before="12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Realizzazione e condivisione di prodotti originali da parte dei propri s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tudenti, a seguito della introduzione di modalità didattiche innovative.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1)</w:t>
            </w:r>
          </w:p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2)</w:t>
            </w:r>
          </w:p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3)</w:t>
            </w:r>
          </w:p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548C" w:rsidTr="00BF548C">
        <w:trPr>
          <w:trHeight w:val="653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8C" w:rsidRDefault="00BF548C" w:rsidP="00AA39EB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  <w:r w:rsidR="00AA3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Coordinamento o partecipazione significativa a progetti innovativi, sul piano didattico o metodologico, prioritari nel Piano di miglioramento e/o di ampia ricaduta per l'Istituzione scolastica.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1)</w:t>
            </w:r>
          </w:p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2)</w:t>
            </w:r>
          </w:p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F548C" w:rsidTr="00BF548C">
        <w:trPr>
          <w:trHeight w:val="653"/>
        </w:trPr>
        <w:tc>
          <w:tcPr>
            <w:tcW w:w="31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8C" w:rsidRDefault="00BF548C" w:rsidP="00AA39EB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  <w:r w:rsidR="00AA39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Attivazione di metodologie innovative tecnologiche nella pratica didattica verificabile attraverso i prodotti didattici</w:t>
            </w:r>
          </w:p>
        </w:tc>
        <w:tc>
          <w:tcPr>
            <w:tcW w:w="6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1)</w:t>
            </w:r>
          </w:p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2)</w:t>
            </w:r>
          </w:p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1A4FA0" w:rsidRDefault="001A4FA0">
      <w:pPr>
        <w:spacing w:line="100" w:lineRule="atLeast"/>
        <w:rPr>
          <w:rFonts w:ascii="Times New Roman" w:hAnsi="Times New Roman" w:cs="Times New Roman"/>
        </w:rPr>
      </w:pPr>
    </w:p>
    <w:p w:rsidR="001A4FA0" w:rsidRDefault="001A4FA0">
      <w:pPr>
        <w:jc w:val="both"/>
      </w:pPr>
    </w:p>
    <w:p w:rsidR="001A4FA0" w:rsidRDefault="001A4FA0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u w:val="single"/>
        </w:rPr>
        <w:t xml:space="preserve">Punto C del c.129, art.1 Legge 107/2015 </w:t>
      </w:r>
      <w:r>
        <w:rPr>
          <w:rFonts w:ascii="Times New Roman" w:hAnsi="Times New Roman" w:cs="Times New Roman"/>
          <w:i/>
        </w:rPr>
        <w:t>“Il comitato individua i criteri per la valorizzazione dei docenti sulla base delle responsabilità assunte nel coordinamento organizzativo e didattico e nella formazione del personale”</w:t>
      </w:r>
    </w:p>
    <w:p w:rsidR="001A4FA0" w:rsidRDefault="001A4FA0">
      <w:pPr>
        <w:jc w:val="both"/>
      </w:pPr>
    </w:p>
    <w:tbl>
      <w:tblPr>
        <w:tblW w:w="15625" w:type="dxa"/>
        <w:tblLayout w:type="fixed"/>
        <w:tblLook w:val="0000"/>
      </w:tblPr>
      <w:tblGrid>
        <w:gridCol w:w="3161"/>
        <w:gridCol w:w="6660"/>
        <w:gridCol w:w="3840"/>
        <w:gridCol w:w="1964"/>
      </w:tblGrid>
      <w:tr w:rsidR="00BF548C" w:rsidTr="00BF548C">
        <w:trPr>
          <w:trHeight w:val="321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CRITERIO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DESCRIZIONE ATTIVITA’ SVOLTE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DOCUMENTAZIONE ALLEGATA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RISERVATO AL D.S.</w:t>
            </w:r>
          </w:p>
        </w:tc>
      </w:tr>
      <w:tr w:rsidR="00BF548C" w:rsidTr="00BF548C">
        <w:trPr>
          <w:trHeight w:val="653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Impegno in chiave propositiva, dedizione ed efficacia, anche nell'ottica della pianificazione futura, nello “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svolgimento di attività di supporto organizzativo e didattico dell’istituzione scolastica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1)</w:t>
            </w:r>
          </w:p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2)</w:t>
            </w:r>
          </w:p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3)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548C" w:rsidTr="00BF548C">
        <w:trPr>
          <w:trHeight w:val="653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Particolare dedizione, significativo impegno di tempo, comprovata efficacia nell’adempimento di un incarico di carattere organizzativo e/o didattico.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1)</w:t>
            </w:r>
          </w:p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2)</w:t>
            </w:r>
          </w:p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3)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548C" w:rsidTr="00BF548C">
        <w:trPr>
          <w:trHeight w:val="653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8C" w:rsidRDefault="00BF548C">
            <w:pPr>
              <w:widowControl w:val="0"/>
              <w:suppressAutoHyphens w:val="0"/>
              <w:spacing w:before="12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Particolare impegno nell'attivazione o utilizzo delle tecnologie della comunicazione per il miglioramento del sistema organizzativo scolastico, in particolare nell'ottica del PNSD.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1)</w:t>
            </w:r>
          </w:p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2)</w:t>
            </w:r>
          </w:p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3)</w:t>
            </w:r>
          </w:p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548C" w:rsidTr="00BF548C">
        <w:trPr>
          <w:trHeight w:val="653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Impegno efficace nel ruolo di formatore/ facilitatore/ tutor  nella formazione e/o nella crescita professionale del personale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1)</w:t>
            </w:r>
          </w:p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2)</w:t>
            </w:r>
          </w:p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3)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548C" w:rsidRDefault="00BF548C">
            <w:pPr>
              <w:spacing w:line="10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1A4FA0" w:rsidRDefault="001A4FA0"/>
    <w:p w:rsidR="001A4FA0" w:rsidRDefault="001A4FA0">
      <w:pPr>
        <w:rPr>
          <w:rFonts w:ascii="Times New Roman" w:hAnsi="Times New Roman" w:cs="Times New Roman"/>
          <w:i/>
        </w:rPr>
      </w:pPr>
    </w:p>
    <w:p w:rsidR="001A4FA0" w:rsidRDefault="001A4F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Roma, ……………………</w:t>
      </w:r>
    </w:p>
    <w:p w:rsidR="001A4FA0" w:rsidRDefault="001A4FA0">
      <w:pPr>
        <w:spacing w:line="1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FIRMA</w:t>
      </w:r>
    </w:p>
    <w:p w:rsidR="001A4FA0" w:rsidRDefault="001A4FA0">
      <w:pPr>
        <w:spacing w:line="100" w:lineRule="atLeast"/>
        <w:jc w:val="center"/>
      </w:pPr>
    </w:p>
    <w:p w:rsidR="001A4FA0" w:rsidRDefault="001A4FA0">
      <w:pPr>
        <w:spacing w:line="1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………………………………….</w:t>
      </w:r>
    </w:p>
    <w:p w:rsidR="001A4FA0" w:rsidRDefault="001A4FA0">
      <w:r>
        <w:t xml:space="preserve"> </w:t>
      </w:r>
    </w:p>
    <w:sectPr w:rsidR="001A4FA0" w:rsidSect="00BF548C">
      <w:pgSz w:w="16838" w:h="11906" w:orient="landscape"/>
      <w:pgMar w:top="720" w:right="720" w:bottom="720" w:left="720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</w:compat>
  <w:rsids>
    <w:rsidRoot w:val="00BF3E3C"/>
    <w:rsid w:val="00074778"/>
    <w:rsid w:val="001A4FA0"/>
    <w:rsid w:val="0025652C"/>
    <w:rsid w:val="002747A3"/>
    <w:rsid w:val="002B2683"/>
    <w:rsid w:val="003C0201"/>
    <w:rsid w:val="00425F45"/>
    <w:rsid w:val="004D0CA4"/>
    <w:rsid w:val="005852CA"/>
    <w:rsid w:val="005A7A3C"/>
    <w:rsid w:val="005F5898"/>
    <w:rsid w:val="0085373F"/>
    <w:rsid w:val="009A2C9F"/>
    <w:rsid w:val="009D2965"/>
    <w:rsid w:val="00AA39EB"/>
    <w:rsid w:val="00BD2093"/>
    <w:rsid w:val="00BE0AC8"/>
    <w:rsid w:val="00BF3E3C"/>
    <w:rsid w:val="00BF548C"/>
    <w:rsid w:val="00C620EB"/>
    <w:rsid w:val="00CD64C9"/>
    <w:rsid w:val="00D8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Calibri" w:eastAsia="Calibri" w:hAnsi="Calibri" w:cs="Calibri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ListLabel1">
    <w:name w:val="ListLabel 1"/>
    <w:rPr>
      <w:rFonts w:cs="Times New Roman"/>
      <w:b w:val="0"/>
      <w:i w:val="0"/>
      <w:color w:val="00000A"/>
      <w:sz w:val="20"/>
      <w:szCs w:val="20"/>
      <w:u w:val="no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Corpo testo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5F45"/>
    <w:rPr>
      <w:rFonts w:ascii="Tahoma" w:hAnsi="Tahoma" w:cs="Mangal"/>
      <w:sz w:val="16"/>
      <w:szCs w:val="14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425F45"/>
    <w:rPr>
      <w:rFonts w:ascii="Tahoma" w:eastAsia="Calibri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S. S. Niccolò MACHIAVELLI</Company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 117</dc:creator>
  <cp:lastModifiedBy>Vittoria Antonucci</cp:lastModifiedBy>
  <cp:revision>2</cp:revision>
  <cp:lastPrinted>2019-06-06T14:25:00Z</cp:lastPrinted>
  <dcterms:created xsi:type="dcterms:W3CDTF">2020-07-06T11:12:00Z</dcterms:created>
  <dcterms:modified xsi:type="dcterms:W3CDTF">2020-07-06T11:12:00Z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