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="00975798">
        <w:rPr>
          <w:rFonts w:ascii="Arial" w:hAnsi="Arial" w:cs="Arial"/>
          <w:u w:val="single"/>
          <w:lang w:eastAsia="ar-SA"/>
        </w:rPr>
        <w:t xml:space="preserve"> (domanda</w:t>
      </w:r>
      <w:r w:rsidRPr="00C363E6">
        <w:rPr>
          <w:rFonts w:ascii="Arial" w:hAnsi="Arial" w:cs="Arial"/>
          <w:u w:val="single"/>
          <w:lang w:eastAsia="ar-SA"/>
        </w:rPr>
        <w:t xml:space="preserve"> di partecipazione)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80D77">
        <w:rPr>
          <w:rFonts w:ascii="Arial" w:hAnsi="Arial" w:cs="Arial"/>
          <w:b/>
          <w:sz w:val="18"/>
          <w:szCs w:val="18"/>
        </w:rPr>
        <w:t xml:space="preserve">PNRR - </w:t>
      </w:r>
      <w:r w:rsidR="00F0478C">
        <w:rPr>
          <w:rFonts w:ascii="Arial" w:hAnsi="Arial" w:cs="Arial"/>
          <w:b/>
          <w:sz w:val="18"/>
          <w:szCs w:val="18"/>
        </w:rPr>
        <w:t>DISPERSIONE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</w:t>
      </w:r>
      <w:r w:rsidR="00E80D77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</w:t>
      </w:r>
      <w:r w:rsidR="00E80D77">
        <w:rPr>
          <w:rFonts w:ascii="Arial" w:hAnsi="Arial" w:cs="Arial"/>
        </w:rPr>
        <w:t>PR (____)  il _</w:t>
      </w:r>
      <w:r>
        <w:rPr>
          <w:rFonts w:ascii="Arial" w:hAnsi="Arial" w:cs="Arial"/>
        </w:rPr>
        <w:t>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</w:t>
      </w:r>
      <w:r w:rsidR="00E80D7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75798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E80D77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</w:t>
      </w:r>
      <w:r w:rsidR="00F0478C">
        <w:rPr>
          <w:rFonts w:ascii="Arial" w:hAnsi="Arial" w:cs="Arial"/>
          <w:sz w:val="18"/>
          <w:szCs w:val="18"/>
        </w:rPr>
        <w:t xml:space="preserve"> l’attribuzione dell’incarico</w:t>
      </w:r>
      <w:r w:rsidR="002D1211">
        <w:rPr>
          <w:rFonts w:ascii="Arial" w:hAnsi="Arial" w:cs="Arial"/>
          <w:sz w:val="18"/>
          <w:szCs w:val="18"/>
        </w:rPr>
        <w:t xml:space="preserve"> </w:t>
      </w:r>
      <w:r w:rsidR="00E80D77">
        <w:rPr>
          <w:rFonts w:ascii="Arial" w:hAnsi="Arial" w:cs="Arial"/>
          <w:sz w:val="18"/>
          <w:szCs w:val="18"/>
        </w:rPr>
        <w:t>(BARRARE LA VOCE DI INTERESSE)</w:t>
      </w:r>
      <w:r w:rsidR="002D1211">
        <w:rPr>
          <w:rFonts w:ascii="Arial" w:hAnsi="Arial" w:cs="Arial"/>
          <w:sz w:val="18"/>
          <w:szCs w:val="18"/>
        </w:rPr>
        <w:t>: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Referente Progetto PNRR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Supporto al referente del Progetto PNRR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>Componenti del TEAM in qualità di curatori della progettazione didattica e formativa dei percorsi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 xml:space="preserve">Componenti del TEAM in qualità di supporto operativo </w:t>
      </w:r>
    </w:p>
    <w:p w:rsidR="00E80D77" w:rsidRDefault="00E80D7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F0478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nell’ambito del TEAM PER LA PREVENZIONE DELLA DISPERSIONE SCOLASTICA</w:t>
      </w:r>
    </w:p>
    <w:p w:rsidR="00F0478C" w:rsidRDefault="00F0478C" w:rsidP="00E80D77">
      <w:pPr>
        <w:jc w:val="both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PIANO </w:t>
      </w:r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- Azioni di prevenzione e contrasto della dispersione scolastica  (D.M. 170/2022) </w:t>
      </w:r>
    </w:p>
    <w:p w:rsidR="00E80D77" w:rsidRDefault="00F0478C" w:rsidP="00E80D77">
      <w:pPr>
        <w:jc w:val="both"/>
      </w:pPr>
      <w:bookmarkStart w:id="0" w:name="_GoBack"/>
      <w:bookmarkEnd w:id="0"/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>Codice progetto M4C1I1.4-2022-981-P-19155</w:t>
      </w: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aver preso vision</w:t>
      </w:r>
      <w:r w:rsidR="00975798" w:rsidRPr="00975798">
        <w:rPr>
          <w:rFonts w:ascii="Arial" w:hAnsi="Arial" w:cs="Arial"/>
          <w:sz w:val="18"/>
          <w:szCs w:val="18"/>
        </w:rPr>
        <w:t xml:space="preserve">e delle condizioni previste dall’Avviso di selezione </w:t>
      </w:r>
    </w:p>
    <w:p w:rsidR="00975798" w:rsidRPr="00975798" w:rsidRDefault="00975798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essere in possesso della cittadinanza italiana o di uno degli Stati membri dell’Unione Europea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Pr="00975798" w:rsidRDefault="009105E5" w:rsidP="00B912C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97579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975798" w:rsidRDefault="009105E5" w:rsidP="00B912C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75798" w:rsidRPr="00975798" w:rsidRDefault="00975798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trovarsi in situazioni di conflitto di interessi, neanche potenziale, che possano interferire con l’esercizio dell’incarico</w:t>
      </w:r>
    </w:p>
    <w:p w:rsidR="00975798" w:rsidRDefault="00975798" w:rsidP="0097579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</w:t>
      </w:r>
      <w:r w:rsidR="00975798">
        <w:rPr>
          <w:sz w:val="18"/>
          <w:szCs w:val="18"/>
        </w:rPr>
        <w:t>__</w:t>
      </w:r>
      <w:r>
        <w:rPr>
          <w:sz w:val="18"/>
          <w:szCs w:val="18"/>
        </w:rPr>
        <w:t>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</w:t>
      </w:r>
      <w:r w:rsidR="007377C3">
        <w:rPr>
          <w:rFonts w:ascii="Arial" w:hAnsi="Arial" w:cs="Arial"/>
          <w:b/>
          <w:sz w:val="18"/>
          <w:szCs w:val="18"/>
          <w:u w:val="single"/>
        </w:rPr>
        <w:t>manda priva degli allegati debitamente</w:t>
      </w:r>
      <w:r>
        <w:rPr>
          <w:rFonts w:ascii="Arial" w:hAnsi="Arial" w:cs="Arial"/>
          <w:b/>
          <w:sz w:val="18"/>
          <w:szCs w:val="18"/>
          <w:u w:val="single"/>
        </w:rPr>
        <w:t xml:space="preserve">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B4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D0" w:rsidRDefault="007173D0">
      <w:r>
        <w:separator/>
      </w:r>
    </w:p>
  </w:endnote>
  <w:endnote w:type="continuationSeparator" w:id="0">
    <w:p w:rsidR="007173D0" w:rsidRDefault="0071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4F19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4F19E2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7173D0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D0" w:rsidRDefault="007173D0">
      <w:r>
        <w:separator/>
      </w:r>
    </w:p>
  </w:footnote>
  <w:footnote w:type="continuationSeparator" w:id="0">
    <w:p w:rsidR="007173D0" w:rsidRDefault="0071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4389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19E2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2D8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3D0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del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12AA-B414-4060-9841-E2F08BF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Vittoria Antonucci</cp:lastModifiedBy>
  <cp:revision>2</cp:revision>
  <cp:lastPrinted>2018-05-17T14:28:00Z</cp:lastPrinted>
  <dcterms:created xsi:type="dcterms:W3CDTF">2023-06-21T14:11:00Z</dcterms:created>
  <dcterms:modified xsi:type="dcterms:W3CDTF">2023-06-21T14:11:00Z</dcterms:modified>
</cp:coreProperties>
</file>